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5E2C" w14:textId="77777777" w:rsidR="00BC644E" w:rsidRPr="00C25378" w:rsidRDefault="0067780B" w:rsidP="0067780B">
      <w:pPr>
        <w:jc w:val="center"/>
        <w:rPr>
          <w:rFonts w:ascii="Arial" w:hAnsi="Arial" w:cs="Arial"/>
        </w:rPr>
      </w:pPr>
      <w:r w:rsidRPr="00C25378">
        <w:rPr>
          <w:rFonts w:ascii="Arial" w:hAnsi="Arial" w:cs="Arial"/>
        </w:rPr>
        <w:t>London Borough of Brent</w:t>
      </w:r>
    </w:p>
    <w:p w14:paraId="02FB8DC9" w14:textId="77777777" w:rsidR="0067780B" w:rsidRPr="00C25378" w:rsidRDefault="0067780B" w:rsidP="0067780B">
      <w:pPr>
        <w:jc w:val="center"/>
        <w:rPr>
          <w:rFonts w:ascii="Arial" w:hAnsi="Arial" w:cs="Arial"/>
        </w:rPr>
      </w:pPr>
      <w:r w:rsidRPr="00C25378">
        <w:rPr>
          <w:rFonts w:ascii="Arial" w:hAnsi="Arial" w:cs="Arial"/>
        </w:rPr>
        <w:t>Granville Plus Nursery School</w:t>
      </w:r>
    </w:p>
    <w:p w14:paraId="077B1CA8" w14:textId="77777777" w:rsidR="0067780B" w:rsidRPr="00C25378" w:rsidRDefault="0067780B" w:rsidP="0067780B">
      <w:pPr>
        <w:jc w:val="center"/>
        <w:rPr>
          <w:rFonts w:ascii="Arial" w:hAnsi="Arial" w:cs="Arial"/>
        </w:rPr>
      </w:pPr>
      <w:r w:rsidRPr="00C25378">
        <w:rPr>
          <w:rFonts w:ascii="Arial" w:hAnsi="Arial" w:cs="Arial"/>
        </w:rPr>
        <w:t>Job Description</w:t>
      </w:r>
    </w:p>
    <w:p w14:paraId="19071B33" w14:textId="5482ED31" w:rsidR="0067780B" w:rsidRPr="00C25378" w:rsidRDefault="00C25378" w:rsidP="00665F59">
      <w:pPr>
        <w:jc w:val="center"/>
        <w:rPr>
          <w:rFonts w:ascii="Arial" w:hAnsi="Arial" w:cs="Arial"/>
        </w:rPr>
      </w:pPr>
      <w:r>
        <w:rPr>
          <w:rFonts w:ascii="Arial" w:hAnsi="Arial" w:cs="Arial"/>
          <w:noProof/>
          <w:lang w:eastAsia="en-GB"/>
        </w:rPr>
        <w:drawing>
          <wp:inline distT="0" distB="0" distL="0" distR="0" wp14:anchorId="3DD2579A" wp14:editId="16826357">
            <wp:extent cx="838200" cy="8926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4D8E7.tmp"/>
                    <pic:cNvPicPr/>
                  </pic:nvPicPr>
                  <pic:blipFill>
                    <a:blip r:embed="rId6">
                      <a:extLst>
                        <a:ext uri="{28A0092B-C50C-407E-A947-70E740481C1C}">
                          <a14:useLocalDpi xmlns:a14="http://schemas.microsoft.com/office/drawing/2010/main" val="0"/>
                        </a:ext>
                      </a:extLst>
                    </a:blip>
                    <a:stretch>
                      <a:fillRect/>
                    </a:stretch>
                  </pic:blipFill>
                  <pic:spPr>
                    <a:xfrm>
                      <a:off x="0" y="0"/>
                      <a:ext cx="843421" cy="898189"/>
                    </a:xfrm>
                    <a:prstGeom prst="rect">
                      <a:avLst/>
                    </a:prstGeom>
                  </pic:spPr>
                </pic:pic>
              </a:graphicData>
            </a:graphic>
          </wp:inline>
        </w:drawing>
      </w:r>
    </w:p>
    <w:p w14:paraId="09DBFA53" w14:textId="77777777" w:rsidR="00892E7F" w:rsidRPr="00665F59" w:rsidRDefault="0067780B" w:rsidP="00473AF5">
      <w:pPr>
        <w:rPr>
          <w:rFonts w:ascii="Arial" w:hAnsi="Arial" w:cs="Arial"/>
          <w:sz w:val="24"/>
        </w:rPr>
      </w:pPr>
      <w:r w:rsidRPr="00665F59">
        <w:rPr>
          <w:rFonts w:ascii="Arial" w:hAnsi="Arial" w:cs="Arial"/>
          <w:b/>
          <w:sz w:val="24"/>
        </w:rPr>
        <w:t>Post Title:</w:t>
      </w:r>
      <w:r w:rsidRPr="00665F59">
        <w:rPr>
          <w:rFonts w:ascii="Arial" w:hAnsi="Arial" w:cs="Arial"/>
          <w:sz w:val="24"/>
        </w:rPr>
        <w:t xml:space="preserve"> Deputy Headteacher </w:t>
      </w:r>
      <w:r w:rsidR="004B4F18" w:rsidRPr="00665F59">
        <w:rPr>
          <w:rFonts w:ascii="Arial" w:hAnsi="Arial" w:cs="Arial"/>
          <w:sz w:val="24"/>
        </w:rPr>
        <w:t>with responsibility for SEND</w:t>
      </w:r>
      <w:r w:rsidR="004B4F18" w:rsidRPr="00665F59">
        <w:rPr>
          <w:rFonts w:ascii="Arial" w:hAnsi="Arial" w:cs="Arial"/>
          <w:sz w:val="24"/>
        </w:rPr>
        <w:tab/>
      </w:r>
      <w:r w:rsidR="004B4F18" w:rsidRPr="00665F59">
        <w:rPr>
          <w:rFonts w:ascii="Arial" w:hAnsi="Arial" w:cs="Arial"/>
          <w:sz w:val="24"/>
        </w:rPr>
        <w:tab/>
      </w:r>
      <w:r w:rsidR="004B4F18" w:rsidRPr="00665F59">
        <w:rPr>
          <w:rFonts w:ascii="Arial" w:hAnsi="Arial" w:cs="Arial"/>
          <w:sz w:val="24"/>
        </w:rPr>
        <w:tab/>
        <w:t xml:space="preserve">        </w:t>
      </w:r>
    </w:p>
    <w:p w14:paraId="40AB268B" w14:textId="5A65CBCA" w:rsidR="0067780B" w:rsidRPr="00665F59" w:rsidRDefault="0067780B" w:rsidP="00473AF5">
      <w:pPr>
        <w:rPr>
          <w:rFonts w:ascii="Arial" w:hAnsi="Arial" w:cs="Arial"/>
          <w:sz w:val="24"/>
        </w:rPr>
      </w:pPr>
      <w:r w:rsidRPr="00665F59">
        <w:rPr>
          <w:rFonts w:ascii="Arial" w:hAnsi="Arial" w:cs="Arial"/>
          <w:b/>
          <w:sz w:val="24"/>
        </w:rPr>
        <w:t>Grade:</w:t>
      </w:r>
      <w:r w:rsidRPr="00665F59">
        <w:rPr>
          <w:rFonts w:ascii="Arial" w:hAnsi="Arial" w:cs="Arial"/>
          <w:sz w:val="24"/>
        </w:rPr>
        <w:t xml:space="preserve"> Leadership Group L7-L11</w:t>
      </w:r>
    </w:p>
    <w:p w14:paraId="00F287D7" w14:textId="77777777" w:rsidR="0067780B" w:rsidRPr="00C25378" w:rsidRDefault="0067780B" w:rsidP="000F3F31">
      <w:pPr>
        <w:spacing w:line="240" w:lineRule="auto"/>
        <w:rPr>
          <w:rFonts w:ascii="Arial" w:hAnsi="Arial" w:cs="Arial"/>
        </w:rPr>
      </w:pPr>
    </w:p>
    <w:p w14:paraId="7351FD19" w14:textId="77777777" w:rsidR="0067780B" w:rsidRPr="00665F59" w:rsidRDefault="0067780B" w:rsidP="000F3F31">
      <w:pPr>
        <w:spacing w:line="240" w:lineRule="auto"/>
        <w:rPr>
          <w:rFonts w:ascii="Arial" w:hAnsi="Arial" w:cs="Arial"/>
          <w:b/>
          <w:u w:val="single"/>
        </w:rPr>
      </w:pPr>
      <w:r w:rsidRPr="00665F59">
        <w:rPr>
          <w:rFonts w:ascii="Arial" w:hAnsi="Arial" w:cs="Arial"/>
          <w:b/>
          <w:u w:val="single"/>
        </w:rPr>
        <w:t>Duties:</w:t>
      </w:r>
    </w:p>
    <w:p w14:paraId="2B67988D" w14:textId="4D7F1E95" w:rsidR="0067780B" w:rsidRPr="00665F59" w:rsidRDefault="0067780B" w:rsidP="000F3F31">
      <w:pPr>
        <w:spacing w:line="240" w:lineRule="auto"/>
        <w:rPr>
          <w:rFonts w:ascii="Arial" w:hAnsi="Arial" w:cs="Arial"/>
        </w:rPr>
      </w:pPr>
      <w:r w:rsidRPr="00665F59">
        <w:rPr>
          <w:rFonts w:ascii="Arial" w:hAnsi="Arial" w:cs="Arial"/>
        </w:rPr>
        <w:t xml:space="preserve">The duties outline in this Job Description expand on those in the latest School Teachers’ Pay and Conditions Document, are based on the current Teachers’ Standards. They may be modified by the Head teacher, in consultation with the </w:t>
      </w:r>
      <w:r w:rsidR="00665F59" w:rsidRPr="00665F59">
        <w:rPr>
          <w:rFonts w:ascii="Arial" w:hAnsi="Arial" w:cs="Arial"/>
        </w:rPr>
        <w:t>post holder</w:t>
      </w:r>
      <w:r w:rsidRPr="00665F59">
        <w:rPr>
          <w:rFonts w:ascii="Arial" w:hAnsi="Arial" w:cs="Arial"/>
        </w:rPr>
        <w:t>, to reflect or anticipate changes in the job, commensurate with salary and job title.</w:t>
      </w:r>
    </w:p>
    <w:p w14:paraId="405430F7" w14:textId="77777777" w:rsidR="0067780B" w:rsidRPr="00665F59" w:rsidRDefault="0067780B" w:rsidP="000F3F31">
      <w:pPr>
        <w:spacing w:line="240" w:lineRule="auto"/>
        <w:rPr>
          <w:rFonts w:ascii="Arial" w:hAnsi="Arial" w:cs="Arial"/>
          <w:b/>
          <w:u w:val="single"/>
        </w:rPr>
      </w:pPr>
    </w:p>
    <w:p w14:paraId="78E7421A" w14:textId="77777777" w:rsidR="0067780B" w:rsidRPr="00665F59" w:rsidRDefault="0067780B" w:rsidP="000F3F31">
      <w:pPr>
        <w:spacing w:line="240" w:lineRule="auto"/>
        <w:rPr>
          <w:rFonts w:ascii="Arial" w:hAnsi="Arial" w:cs="Arial"/>
          <w:b/>
          <w:u w:val="single"/>
        </w:rPr>
      </w:pPr>
      <w:r w:rsidRPr="00665F59">
        <w:rPr>
          <w:rFonts w:ascii="Arial" w:hAnsi="Arial" w:cs="Arial"/>
          <w:b/>
          <w:u w:val="single"/>
        </w:rPr>
        <w:t>Main Purpose of the Job:</w:t>
      </w:r>
    </w:p>
    <w:p w14:paraId="5ADFDF7F" w14:textId="77777777" w:rsidR="0067780B" w:rsidRPr="00665F59" w:rsidRDefault="00AD0794" w:rsidP="00892E7F">
      <w:pPr>
        <w:pStyle w:val="ListParagraph"/>
        <w:numPr>
          <w:ilvl w:val="0"/>
          <w:numId w:val="1"/>
        </w:numPr>
        <w:spacing w:line="276" w:lineRule="auto"/>
        <w:rPr>
          <w:rFonts w:ascii="Arial" w:hAnsi="Arial" w:cs="Arial"/>
        </w:rPr>
      </w:pPr>
      <w:r w:rsidRPr="00665F59">
        <w:rPr>
          <w:rFonts w:ascii="Arial" w:hAnsi="Arial" w:cs="Arial"/>
        </w:rPr>
        <w:t>To be a dynamic and visionary leader of others</w:t>
      </w:r>
    </w:p>
    <w:p w14:paraId="598DF54F" w14:textId="77777777" w:rsidR="00AD0794" w:rsidRPr="00665F59" w:rsidRDefault="00AD0794" w:rsidP="00892E7F">
      <w:pPr>
        <w:pStyle w:val="ListParagraph"/>
        <w:numPr>
          <w:ilvl w:val="0"/>
          <w:numId w:val="1"/>
        </w:numPr>
        <w:spacing w:line="276" w:lineRule="auto"/>
        <w:rPr>
          <w:rFonts w:ascii="Arial" w:hAnsi="Arial" w:cs="Arial"/>
        </w:rPr>
      </w:pPr>
      <w:r w:rsidRPr="00665F59">
        <w:rPr>
          <w:rFonts w:ascii="Arial" w:hAnsi="Arial" w:cs="Arial"/>
        </w:rPr>
        <w:t>To support the Headteacher in providing professional leadership, ensuring high quality education for all pupils and improve standards in learning and achievement.</w:t>
      </w:r>
    </w:p>
    <w:p w14:paraId="3608C04D" w14:textId="7FF85AF6" w:rsidR="00AD0794" w:rsidRPr="00665F59" w:rsidRDefault="00AD0794" w:rsidP="00892E7F">
      <w:pPr>
        <w:pStyle w:val="ListParagraph"/>
        <w:numPr>
          <w:ilvl w:val="0"/>
          <w:numId w:val="1"/>
        </w:numPr>
        <w:spacing w:line="276" w:lineRule="auto"/>
        <w:rPr>
          <w:rFonts w:ascii="Arial" w:hAnsi="Arial" w:cs="Arial"/>
        </w:rPr>
      </w:pPr>
      <w:r w:rsidRPr="00665F59">
        <w:rPr>
          <w:rFonts w:ascii="Arial" w:eastAsia="Arial" w:hAnsi="Arial" w:cs="Arial"/>
          <w:spacing w:val="2"/>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spacing w:val="-3"/>
        </w:rPr>
        <w:t>a</w:t>
      </w:r>
      <w:r w:rsidRPr="00665F59">
        <w:rPr>
          <w:rFonts w:ascii="Arial" w:eastAsia="Arial" w:hAnsi="Arial" w:cs="Arial"/>
          <w:spacing w:val="2"/>
        </w:rPr>
        <w:t>k</w:t>
      </w:r>
      <w:r w:rsidRPr="00665F59">
        <w:rPr>
          <w:rFonts w:ascii="Arial" w:eastAsia="Arial" w:hAnsi="Arial" w:cs="Arial"/>
        </w:rPr>
        <w:t>e</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rPr>
        <w:t>he</w:t>
      </w:r>
      <w:r w:rsidRPr="00665F59">
        <w:rPr>
          <w:rFonts w:ascii="Arial" w:eastAsia="Arial" w:hAnsi="Arial" w:cs="Arial"/>
          <w:spacing w:val="-2"/>
        </w:rPr>
        <w:t xml:space="preserve"> </w:t>
      </w:r>
      <w:r w:rsidRPr="00665F59">
        <w:rPr>
          <w:rFonts w:ascii="Arial" w:eastAsia="Arial" w:hAnsi="Arial" w:cs="Arial"/>
          <w:spacing w:val="-1"/>
        </w:rPr>
        <w:t>l</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rPr>
        <w:t xml:space="preserve">d on </w:t>
      </w:r>
      <w:r w:rsidR="00DF75DB" w:rsidRPr="00665F59">
        <w:rPr>
          <w:rFonts w:ascii="Arial" w:eastAsia="Arial" w:hAnsi="Arial" w:cs="Arial"/>
          <w:spacing w:val="1"/>
        </w:rPr>
        <w:t>Teaching &amp; Learning</w:t>
      </w:r>
      <w:r w:rsidRPr="00665F59">
        <w:rPr>
          <w:rFonts w:ascii="Arial" w:eastAsia="Arial" w:hAnsi="Arial" w:cs="Arial"/>
        </w:rPr>
        <w:t>,</w:t>
      </w:r>
      <w:r w:rsidRPr="00665F59">
        <w:rPr>
          <w:rFonts w:ascii="Arial" w:eastAsia="Arial" w:hAnsi="Arial" w:cs="Arial"/>
          <w:spacing w:val="2"/>
        </w:rPr>
        <w:t xml:space="preserve"> </w:t>
      </w:r>
      <w:r w:rsidRPr="00665F59">
        <w:rPr>
          <w:rFonts w:ascii="Arial" w:eastAsia="Arial" w:hAnsi="Arial" w:cs="Arial"/>
          <w:spacing w:val="-1"/>
        </w:rPr>
        <w:t>i</w:t>
      </w:r>
      <w:r w:rsidRPr="00665F59">
        <w:rPr>
          <w:rFonts w:ascii="Arial" w:eastAsia="Arial" w:hAnsi="Arial" w:cs="Arial"/>
        </w:rPr>
        <w:t>nc</w:t>
      </w:r>
      <w:r w:rsidRPr="00665F59">
        <w:rPr>
          <w:rFonts w:ascii="Arial" w:eastAsia="Arial" w:hAnsi="Arial" w:cs="Arial"/>
          <w:spacing w:val="-1"/>
        </w:rPr>
        <w:t>l</w:t>
      </w:r>
      <w:r w:rsidRPr="00665F59">
        <w:rPr>
          <w:rFonts w:ascii="Arial" w:eastAsia="Arial" w:hAnsi="Arial" w:cs="Arial"/>
        </w:rPr>
        <w:t>u</w:t>
      </w:r>
      <w:r w:rsidRPr="00665F59">
        <w:rPr>
          <w:rFonts w:ascii="Arial" w:eastAsia="Arial" w:hAnsi="Arial" w:cs="Arial"/>
          <w:spacing w:val="-3"/>
        </w:rPr>
        <w:t>d</w:t>
      </w:r>
      <w:r w:rsidRPr="00665F59">
        <w:rPr>
          <w:rFonts w:ascii="Arial" w:eastAsia="Arial" w:hAnsi="Arial" w:cs="Arial"/>
          <w:spacing w:val="-1"/>
        </w:rPr>
        <w:t>i</w:t>
      </w:r>
      <w:r w:rsidRPr="00665F59">
        <w:rPr>
          <w:rFonts w:ascii="Arial" w:eastAsia="Arial" w:hAnsi="Arial" w:cs="Arial"/>
        </w:rPr>
        <w:t>ng</w:t>
      </w:r>
      <w:r w:rsidRPr="00665F59">
        <w:rPr>
          <w:rFonts w:ascii="Arial" w:eastAsia="Arial" w:hAnsi="Arial" w:cs="Arial"/>
          <w:spacing w:val="3"/>
        </w:rPr>
        <w:t xml:space="preserve"> </w:t>
      </w:r>
      <w:r w:rsidRPr="00665F59">
        <w:rPr>
          <w:rFonts w:ascii="Arial" w:eastAsia="Arial" w:hAnsi="Arial" w:cs="Arial"/>
        </w:rPr>
        <w:t>c</w:t>
      </w:r>
      <w:r w:rsidRPr="00665F59">
        <w:rPr>
          <w:rFonts w:ascii="Arial" w:eastAsia="Arial" w:hAnsi="Arial" w:cs="Arial"/>
          <w:spacing w:val="-3"/>
        </w:rPr>
        <w:t>u</w:t>
      </w:r>
      <w:r w:rsidRPr="00665F59">
        <w:rPr>
          <w:rFonts w:ascii="Arial" w:eastAsia="Arial" w:hAnsi="Arial" w:cs="Arial"/>
          <w:spacing w:val="1"/>
        </w:rPr>
        <w:t>rr</w:t>
      </w:r>
      <w:r w:rsidRPr="00665F59">
        <w:rPr>
          <w:rFonts w:ascii="Arial" w:eastAsia="Arial" w:hAnsi="Arial" w:cs="Arial"/>
          <w:spacing w:val="-1"/>
        </w:rPr>
        <w:t>i</w:t>
      </w:r>
      <w:r w:rsidRPr="00665F59">
        <w:rPr>
          <w:rFonts w:ascii="Arial" w:eastAsia="Arial" w:hAnsi="Arial" w:cs="Arial"/>
        </w:rPr>
        <w:t>cu</w:t>
      </w:r>
      <w:r w:rsidRPr="00665F59">
        <w:rPr>
          <w:rFonts w:ascii="Arial" w:eastAsia="Arial" w:hAnsi="Arial" w:cs="Arial"/>
          <w:spacing w:val="-1"/>
        </w:rPr>
        <w:t>l</w:t>
      </w:r>
      <w:r w:rsidRPr="00665F59">
        <w:rPr>
          <w:rFonts w:ascii="Arial" w:eastAsia="Arial" w:hAnsi="Arial" w:cs="Arial"/>
        </w:rPr>
        <w:t>um</w:t>
      </w:r>
      <w:r w:rsidRPr="00665F59">
        <w:rPr>
          <w:rFonts w:ascii="Arial" w:eastAsia="Arial" w:hAnsi="Arial" w:cs="Arial"/>
          <w:spacing w:val="-1"/>
        </w:rPr>
        <w:t xml:space="preserve"> </w:t>
      </w:r>
      <w:r w:rsidRPr="00665F59">
        <w:rPr>
          <w:rFonts w:ascii="Arial" w:eastAsia="Arial" w:hAnsi="Arial" w:cs="Arial"/>
        </w:rPr>
        <w:t>d</w:t>
      </w:r>
      <w:r w:rsidRPr="00665F59">
        <w:rPr>
          <w:rFonts w:ascii="Arial" w:eastAsia="Arial" w:hAnsi="Arial" w:cs="Arial"/>
          <w:spacing w:val="-1"/>
        </w:rPr>
        <w:t>e</w:t>
      </w:r>
      <w:r w:rsidRPr="00665F59">
        <w:rPr>
          <w:rFonts w:ascii="Arial" w:eastAsia="Arial" w:hAnsi="Arial" w:cs="Arial"/>
          <w:spacing w:val="-2"/>
        </w:rPr>
        <w:t>v</w:t>
      </w:r>
      <w:r w:rsidRPr="00665F59">
        <w:rPr>
          <w:rFonts w:ascii="Arial" w:eastAsia="Arial" w:hAnsi="Arial" w:cs="Arial"/>
        </w:rPr>
        <w:t>e</w:t>
      </w:r>
      <w:r w:rsidRPr="00665F59">
        <w:rPr>
          <w:rFonts w:ascii="Arial" w:eastAsia="Arial" w:hAnsi="Arial" w:cs="Arial"/>
          <w:spacing w:val="-1"/>
        </w:rPr>
        <w:t>l</w:t>
      </w:r>
      <w:r w:rsidRPr="00665F59">
        <w:rPr>
          <w:rFonts w:ascii="Arial" w:eastAsia="Arial" w:hAnsi="Arial" w:cs="Arial"/>
        </w:rPr>
        <w:t>o</w:t>
      </w:r>
      <w:r w:rsidRPr="00665F59">
        <w:rPr>
          <w:rFonts w:ascii="Arial" w:eastAsia="Arial" w:hAnsi="Arial" w:cs="Arial"/>
          <w:spacing w:val="-1"/>
        </w:rPr>
        <w:t>p</w:t>
      </w:r>
      <w:r w:rsidRPr="00665F59">
        <w:rPr>
          <w:rFonts w:ascii="Arial" w:eastAsia="Arial" w:hAnsi="Arial" w:cs="Arial"/>
          <w:spacing w:val="1"/>
        </w:rPr>
        <w:t>m</w:t>
      </w:r>
      <w:r w:rsidRPr="00665F59">
        <w:rPr>
          <w:rFonts w:ascii="Arial" w:eastAsia="Arial" w:hAnsi="Arial" w:cs="Arial"/>
        </w:rPr>
        <w:t>e</w:t>
      </w:r>
      <w:r w:rsidRPr="00665F59">
        <w:rPr>
          <w:rFonts w:ascii="Arial" w:eastAsia="Arial" w:hAnsi="Arial" w:cs="Arial"/>
          <w:spacing w:val="-1"/>
        </w:rPr>
        <w:t>n</w:t>
      </w:r>
      <w:r w:rsidRPr="00665F59">
        <w:rPr>
          <w:rFonts w:ascii="Arial" w:eastAsia="Arial" w:hAnsi="Arial" w:cs="Arial"/>
        </w:rPr>
        <w:t>t</w:t>
      </w:r>
    </w:p>
    <w:p w14:paraId="08C61355" w14:textId="5DF3F00C" w:rsidR="00AD0794" w:rsidRPr="00665F59" w:rsidRDefault="00AD0794" w:rsidP="00892E7F">
      <w:pPr>
        <w:pStyle w:val="ListParagraph"/>
        <w:numPr>
          <w:ilvl w:val="0"/>
          <w:numId w:val="1"/>
        </w:numPr>
        <w:spacing w:line="276" w:lineRule="auto"/>
        <w:rPr>
          <w:rFonts w:ascii="Arial" w:hAnsi="Arial" w:cs="Arial"/>
        </w:rPr>
      </w:pPr>
      <w:r w:rsidRPr="00665F59">
        <w:rPr>
          <w:rFonts w:ascii="Arial" w:hAnsi="Arial" w:cs="Arial"/>
        </w:rPr>
        <w:t>To und</w:t>
      </w:r>
      <w:r w:rsidR="00DF75DB" w:rsidRPr="00665F59">
        <w:rPr>
          <w:rFonts w:ascii="Arial" w:hAnsi="Arial" w:cs="Arial"/>
        </w:rPr>
        <w:t>ertake responsibility for SEND</w:t>
      </w:r>
      <w:r w:rsidR="00C04DCA" w:rsidRPr="00665F59">
        <w:rPr>
          <w:rFonts w:ascii="Arial" w:hAnsi="Arial" w:cs="Arial"/>
        </w:rPr>
        <w:t xml:space="preserve"> across the Nursery School</w:t>
      </w:r>
      <w:r w:rsidR="00FA3E32" w:rsidRPr="00665F59">
        <w:rPr>
          <w:rFonts w:ascii="Arial" w:hAnsi="Arial" w:cs="Arial"/>
        </w:rPr>
        <w:t xml:space="preserve"> and oversee provision for all</w:t>
      </w:r>
      <w:r w:rsidR="00C04DCA" w:rsidRPr="00665F59">
        <w:rPr>
          <w:rFonts w:ascii="Arial" w:hAnsi="Arial" w:cs="Arial"/>
        </w:rPr>
        <w:t xml:space="preserve"> and in line with national guidelines </w:t>
      </w:r>
    </w:p>
    <w:p w14:paraId="12888ADC" w14:textId="42600164" w:rsidR="00FA3E32" w:rsidRPr="00665F59" w:rsidRDefault="00FA3E32" w:rsidP="00892E7F">
      <w:pPr>
        <w:pStyle w:val="ListParagraph"/>
        <w:numPr>
          <w:ilvl w:val="0"/>
          <w:numId w:val="1"/>
        </w:numPr>
        <w:spacing w:line="276" w:lineRule="auto"/>
        <w:rPr>
          <w:rFonts w:ascii="Arial" w:hAnsi="Arial" w:cs="Arial"/>
        </w:rPr>
      </w:pPr>
      <w:r w:rsidRPr="00665F59">
        <w:rPr>
          <w:rFonts w:ascii="Arial" w:hAnsi="Arial" w:cs="Arial"/>
        </w:rPr>
        <w:t>Help in the identification of children with special educational needs and those who are intellectually advanced, teaching and supporting intervention programmes so that they are able to make rapid progress in line with the schools high educational expectations</w:t>
      </w:r>
    </w:p>
    <w:p w14:paraId="31E050B0" w14:textId="77777777" w:rsidR="00AD0794" w:rsidRPr="00665F59" w:rsidRDefault="00AD0794" w:rsidP="00892E7F">
      <w:pPr>
        <w:pStyle w:val="ListParagraph"/>
        <w:numPr>
          <w:ilvl w:val="0"/>
          <w:numId w:val="1"/>
        </w:numPr>
        <w:spacing w:line="276" w:lineRule="auto"/>
        <w:rPr>
          <w:rFonts w:ascii="Arial" w:hAnsi="Arial" w:cs="Arial"/>
        </w:rPr>
      </w:pPr>
      <w:r w:rsidRPr="00665F59">
        <w:rPr>
          <w:rFonts w:ascii="Arial" w:hAnsi="Arial" w:cs="Arial"/>
        </w:rPr>
        <w:t xml:space="preserve">To deputise for the Headteacher as required. </w:t>
      </w:r>
    </w:p>
    <w:p w14:paraId="05843B3F" w14:textId="77777777" w:rsidR="00AD0794" w:rsidRPr="00665F59" w:rsidRDefault="00AD0794" w:rsidP="000F3F31">
      <w:pPr>
        <w:spacing w:line="240" w:lineRule="auto"/>
        <w:rPr>
          <w:rFonts w:ascii="Arial" w:hAnsi="Arial" w:cs="Arial"/>
        </w:rPr>
      </w:pPr>
    </w:p>
    <w:p w14:paraId="3CE1820E" w14:textId="77777777" w:rsidR="00AD0794" w:rsidRPr="00665F59" w:rsidRDefault="00AD0794" w:rsidP="000F3F31">
      <w:pPr>
        <w:widowControl w:val="0"/>
        <w:autoSpaceDE w:val="0"/>
        <w:autoSpaceDN w:val="0"/>
        <w:spacing w:after="0" w:line="240" w:lineRule="auto"/>
        <w:ind w:left="168"/>
        <w:rPr>
          <w:rFonts w:ascii="Arial" w:eastAsia="Arial" w:hAnsi="Arial" w:cs="Arial"/>
          <w:b/>
          <w:u w:val="single"/>
          <w:lang w:val="en-US"/>
        </w:rPr>
      </w:pPr>
      <w:r w:rsidRPr="00665F59">
        <w:rPr>
          <w:rFonts w:ascii="Arial" w:eastAsia="Arial" w:hAnsi="Arial" w:cs="Arial"/>
          <w:b/>
          <w:u w:val="single"/>
          <w:lang w:val="en-US"/>
        </w:rPr>
        <w:t>Leadership</w:t>
      </w:r>
      <w:r w:rsidRPr="00665F59">
        <w:rPr>
          <w:rFonts w:ascii="Arial" w:eastAsia="Arial" w:hAnsi="Arial" w:cs="Arial"/>
          <w:b/>
          <w:spacing w:val="20"/>
          <w:u w:val="single"/>
          <w:lang w:val="en-US"/>
        </w:rPr>
        <w:t xml:space="preserve"> </w:t>
      </w:r>
      <w:r w:rsidRPr="00665F59">
        <w:rPr>
          <w:rFonts w:ascii="Arial" w:eastAsia="Arial" w:hAnsi="Arial" w:cs="Arial"/>
          <w:b/>
          <w:u w:val="single"/>
          <w:lang w:val="en-US"/>
        </w:rPr>
        <w:t>and</w:t>
      </w:r>
      <w:r w:rsidRPr="00665F59">
        <w:rPr>
          <w:rFonts w:ascii="Arial" w:eastAsia="Arial" w:hAnsi="Arial" w:cs="Arial"/>
          <w:b/>
          <w:spacing w:val="-11"/>
          <w:u w:val="single"/>
          <w:lang w:val="en-US"/>
        </w:rPr>
        <w:t xml:space="preserve"> </w:t>
      </w:r>
      <w:r w:rsidRPr="00665F59">
        <w:rPr>
          <w:rFonts w:ascii="Arial" w:eastAsia="Arial" w:hAnsi="Arial" w:cs="Arial"/>
          <w:b/>
          <w:color w:val="111111"/>
          <w:u w:val="single"/>
          <w:lang w:val="en-US"/>
        </w:rPr>
        <w:t>Management</w:t>
      </w:r>
      <w:r w:rsidRPr="00665F59">
        <w:rPr>
          <w:rFonts w:ascii="Arial" w:eastAsia="Arial" w:hAnsi="Arial" w:cs="Arial"/>
          <w:b/>
          <w:color w:val="111111"/>
          <w:spacing w:val="32"/>
          <w:u w:val="single"/>
          <w:lang w:val="en-US"/>
        </w:rPr>
        <w:t xml:space="preserve"> </w:t>
      </w:r>
      <w:r w:rsidRPr="00665F59">
        <w:rPr>
          <w:rFonts w:ascii="Arial" w:eastAsia="Arial" w:hAnsi="Arial" w:cs="Arial"/>
          <w:b/>
          <w:color w:val="0F0F0F"/>
          <w:u w:val="single"/>
          <w:lang w:val="en-US"/>
        </w:rPr>
        <w:t>within</w:t>
      </w:r>
      <w:r w:rsidRPr="00665F59">
        <w:rPr>
          <w:rFonts w:ascii="Arial" w:eastAsia="Arial" w:hAnsi="Arial" w:cs="Arial"/>
          <w:b/>
          <w:color w:val="0F0F0F"/>
          <w:spacing w:val="6"/>
          <w:u w:val="single"/>
          <w:lang w:val="en-US"/>
        </w:rPr>
        <w:t xml:space="preserve"> </w:t>
      </w:r>
      <w:r w:rsidRPr="00665F59">
        <w:rPr>
          <w:rFonts w:ascii="Arial" w:eastAsia="Arial" w:hAnsi="Arial" w:cs="Arial"/>
          <w:b/>
          <w:color w:val="1C1C1C"/>
          <w:u w:val="single"/>
          <w:lang w:val="en-US"/>
        </w:rPr>
        <w:t>the</w:t>
      </w:r>
      <w:r w:rsidRPr="00665F59">
        <w:rPr>
          <w:rFonts w:ascii="Arial" w:eastAsia="Arial" w:hAnsi="Arial" w:cs="Arial"/>
          <w:b/>
          <w:color w:val="1C1C1C"/>
          <w:spacing w:val="1"/>
          <w:u w:val="single"/>
          <w:lang w:val="en-US"/>
        </w:rPr>
        <w:t xml:space="preserve"> </w:t>
      </w:r>
      <w:r w:rsidRPr="00665F59">
        <w:rPr>
          <w:rFonts w:ascii="Arial" w:eastAsia="Arial" w:hAnsi="Arial" w:cs="Arial"/>
          <w:b/>
          <w:color w:val="181818"/>
          <w:u w:val="single"/>
          <w:lang w:val="en-US"/>
        </w:rPr>
        <w:t>School</w:t>
      </w:r>
      <w:r w:rsidRPr="00665F59">
        <w:rPr>
          <w:rFonts w:ascii="Arial" w:eastAsia="Arial" w:hAnsi="Arial" w:cs="Arial"/>
          <w:b/>
          <w:color w:val="181818"/>
          <w:spacing w:val="10"/>
          <w:u w:val="single"/>
          <w:lang w:val="en-US"/>
        </w:rPr>
        <w:t xml:space="preserve"> </w:t>
      </w:r>
      <w:r w:rsidRPr="00665F59">
        <w:rPr>
          <w:rFonts w:ascii="Arial" w:eastAsia="Arial" w:hAnsi="Arial" w:cs="Arial"/>
          <w:b/>
          <w:color w:val="0C0C0C"/>
          <w:u w:val="single"/>
          <w:lang w:val="en-US"/>
        </w:rPr>
        <w:t>and</w:t>
      </w:r>
      <w:r w:rsidRPr="00665F59">
        <w:rPr>
          <w:rFonts w:ascii="Arial" w:eastAsia="Arial" w:hAnsi="Arial" w:cs="Arial"/>
          <w:b/>
          <w:color w:val="0C0C0C"/>
          <w:spacing w:val="-4"/>
          <w:u w:val="single"/>
          <w:lang w:val="en-US"/>
        </w:rPr>
        <w:t xml:space="preserve"> </w:t>
      </w:r>
      <w:r w:rsidRPr="00665F59">
        <w:rPr>
          <w:rFonts w:ascii="Arial" w:eastAsia="Arial" w:hAnsi="Arial" w:cs="Arial"/>
          <w:b/>
          <w:u w:val="single"/>
          <w:lang w:val="en-US"/>
        </w:rPr>
        <w:t>Extended</w:t>
      </w:r>
      <w:r w:rsidRPr="00665F59">
        <w:rPr>
          <w:rFonts w:ascii="Arial" w:eastAsia="Arial" w:hAnsi="Arial" w:cs="Arial"/>
          <w:b/>
          <w:spacing w:val="10"/>
          <w:u w:val="single"/>
          <w:lang w:val="en-US"/>
        </w:rPr>
        <w:t xml:space="preserve"> </w:t>
      </w:r>
      <w:r w:rsidRPr="00665F59">
        <w:rPr>
          <w:rFonts w:ascii="Arial" w:eastAsia="Arial" w:hAnsi="Arial" w:cs="Arial"/>
          <w:b/>
          <w:color w:val="1A1A1A"/>
          <w:spacing w:val="-2"/>
          <w:u w:val="single"/>
          <w:lang w:val="en-US"/>
        </w:rPr>
        <w:t>Services</w:t>
      </w:r>
    </w:p>
    <w:p w14:paraId="32472655" w14:textId="77777777" w:rsidR="00AD0794" w:rsidRPr="00665F59" w:rsidRDefault="00AD0794" w:rsidP="000F3F31">
      <w:pPr>
        <w:widowControl w:val="0"/>
        <w:autoSpaceDE w:val="0"/>
        <w:autoSpaceDN w:val="0"/>
        <w:spacing w:before="5" w:after="0" w:line="240" w:lineRule="auto"/>
        <w:rPr>
          <w:rFonts w:ascii="Arial" w:eastAsia="Arial" w:hAnsi="Arial" w:cs="Arial"/>
          <w:lang w:val="en-US"/>
        </w:rPr>
      </w:pPr>
    </w:p>
    <w:p w14:paraId="19806595" w14:textId="1FC2A629" w:rsidR="00AD0794" w:rsidRPr="00665F59" w:rsidRDefault="00AD0794" w:rsidP="00C25378">
      <w:pPr>
        <w:widowControl w:val="0"/>
        <w:numPr>
          <w:ilvl w:val="0"/>
          <w:numId w:val="20"/>
        </w:numPr>
        <w:tabs>
          <w:tab w:val="left" w:pos="867"/>
          <w:tab w:val="left" w:pos="871"/>
        </w:tabs>
        <w:autoSpaceDE w:val="0"/>
        <w:autoSpaceDN w:val="0"/>
        <w:spacing w:after="0" w:line="276" w:lineRule="auto"/>
        <w:ind w:right="543"/>
        <w:rPr>
          <w:rFonts w:ascii="Arial" w:eastAsia="Arial" w:hAnsi="Arial" w:cs="Arial"/>
          <w:color w:val="646464"/>
          <w:lang w:val="en-US"/>
        </w:rPr>
      </w:pPr>
      <w:r w:rsidRPr="00665F59">
        <w:rPr>
          <w:rFonts w:ascii="Arial" w:eastAsia="Arial" w:hAnsi="Arial" w:cs="Arial"/>
          <w:spacing w:val="-6"/>
          <w:lang w:val="en-US"/>
        </w:rPr>
        <w:t>Assist</w:t>
      </w:r>
      <w:r w:rsidRPr="00665F59">
        <w:rPr>
          <w:rFonts w:ascii="Arial" w:eastAsia="Arial" w:hAnsi="Arial" w:cs="Arial"/>
          <w:spacing w:val="-9"/>
          <w:lang w:val="en-US"/>
        </w:rPr>
        <w:t xml:space="preserve"> </w:t>
      </w:r>
      <w:r w:rsidRPr="00665F59">
        <w:rPr>
          <w:rFonts w:ascii="Arial" w:eastAsia="Arial" w:hAnsi="Arial" w:cs="Arial"/>
          <w:spacing w:val="-6"/>
          <w:lang w:val="en-US"/>
        </w:rPr>
        <w:t>and</w:t>
      </w:r>
      <w:r w:rsidRPr="00665F59">
        <w:rPr>
          <w:rFonts w:ascii="Arial" w:eastAsia="Arial" w:hAnsi="Arial" w:cs="Arial"/>
          <w:spacing w:val="-9"/>
          <w:lang w:val="en-US"/>
        </w:rPr>
        <w:t xml:space="preserve"> </w:t>
      </w:r>
      <w:r w:rsidRPr="00665F59">
        <w:rPr>
          <w:rFonts w:ascii="Arial" w:eastAsia="Arial" w:hAnsi="Arial" w:cs="Arial"/>
          <w:spacing w:val="-6"/>
          <w:lang w:val="en-US"/>
        </w:rPr>
        <w:t>support the</w:t>
      </w:r>
      <w:r w:rsidRPr="00665F59">
        <w:rPr>
          <w:rFonts w:ascii="Arial" w:eastAsia="Arial" w:hAnsi="Arial" w:cs="Arial"/>
          <w:spacing w:val="-12"/>
          <w:lang w:val="en-US"/>
        </w:rPr>
        <w:t xml:space="preserve"> </w:t>
      </w:r>
      <w:r w:rsidRPr="00665F59">
        <w:rPr>
          <w:rFonts w:ascii="Arial" w:eastAsia="Arial" w:hAnsi="Arial" w:cs="Arial"/>
          <w:spacing w:val="-6"/>
          <w:lang w:val="en-US"/>
        </w:rPr>
        <w:t>Headteacher</w:t>
      </w:r>
      <w:r w:rsidRPr="00665F59">
        <w:rPr>
          <w:rFonts w:ascii="Arial" w:eastAsia="Arial" w:hAnsi="Arial" w:cs="Arial"/>
          <w:lang w:val="en-US"/>
        </w:rPr>
        <w:t xml:space="preserve"> </w:t>
      </w:r>
      <w:r w:rsidRPr="00665F59">
        <w:rPr>
          <w:rFonts w:ascii="Arial" w:eastAsia="Arial" w:hAnsi="Arial" w:cs="Arial"/>
          <w:spacing w:val="-6"/>
          <w:lang w:val="en-US"/>
        </w:rPr>
        <w:t>in</w:t>
      </w:r>
      <w:r w:rsidRPr="00665F59">
        <w:rPr>
          <w:rFonts w:ascii="Arial" w:eastAsia="Arial" w:hAnsi="Arial" w:cs="Arial"/>
          <w:spacing w:val="-12"/>
          <w:lang w:val="en-US"/>
        </w:rPr>
        <w:t xml:space="preserve"> </w:t>
      </w:r>
      <w:r w:rsidRPr="00665F59">
        <w:rPr>
          <w:rFonts w:ascii="Arial" w:eastAsia="Arial" w:hAnsi="Arial" w:cs="Arial"/>
          <w:spacing w:val="-6"/>
          <w:lang w:val="en-US"/>
        </w:rPr>
        <w:t>providing</w:t>
      </w:r>
      <w:r w:rsidRPr="00665F59">
        <w:rPr>
          <w:rFonts w:ascii="Arial" w:eastAsia="Arial" w:hAnsi="Arial" w:cs="Arial"/>
          <w:lang w:val="en-US"/>
        </w:rPr>
        <w:t xml:space="preserve"> </w:t>
      </w:r>
      <w:r w:rsidRPr="00665F59">
        <w:rPr>
          <w:rFonts w:ascii="Arial" w:eastAsia="Arial" w:hAnsi="Arial" w:cs="Arial"/>
          <w:spacing w:val="-6"/>
          <w:lang w:val="en-US"/>
        </w:rPr>
        <w:t>vision,</w:t>
      </w:r>
      <w:r w:rsidRPr="00665F59">
        <w:rPr>
          <w:rFonts w:ascii="Arial" w:eastAsia="Arial" w:hAnsi="Arial" w:cs="Arial"/>
          <w:spacing w:val="-7"/>
          <w:lang w:val="en-US"/>
        </w:rPr>
        <w:t xml:space="preserve"> </w:t>
      </w:r>
      <w:r w:rsidRPr="00665F59">
        <w:rPr>
          <w:rFonts w:ascii="Arial" w:eastAsia="Arial" w:hAnsi="Arial" w:cs="Arial"/>
          <w:spacing w:val="-6"/>
          <w:lang w:val="en-US"/>
        </w:rPr>
        <w:t>direction and leadership</w:t>
      </w:r>
      <w:r w:rsidRPr="00665F59">
        <w:rPr>
          <w:rFonts w:ascii="Arial" w:eastAsia="Arial" w:hAnsi="Arial" w:cs="Arial"/>
          <w:lang w:val="en-US"/>
        </w:rPr>
        <w:t xml:space="preserve"> </w:t>
      </w:r>
      <w:r w:rsidRPr="00665F59">
        <w:rPr>
          <w:rFonts w:ascii="Arial" w:eastAsia="Arial" w:hAnsi="Arial" w:cs="Arial"/>
          <w:spacing w:val="-6"/>
          <w:lang w:val="en-US"/>
        </w:rPr>
        <w:t>of</w:t>
      </w:r>
      <w:r w:rsidRPr="00665F59">
        <w:rPr>
          <w:rFonts w:ascii="Arial" w:eastAsia="Arial" w:hAnsi="Arial" w:cs="Arial"/>
          <w:spacing w:val="-12"/>
          <w:lang w:val="en-US"/>
        </w:rPr>
        <w:t xml:space="preserve"> </w:t>
      </w:r>
      <w:r w:rsidRPr="00665F59">
        <w:rPr>
          <w:rFonts w:ascii="Arial" w:eastAsia="Arial" w:hAnsi="Arial" w:cs="Arial"/>
          <w:spacing w:val="-6"/>
          <w:lang w:val="en-US"/>
        </w:rPr>
        <w:t xml:space="preserve">the </w:t>
      </w:r>
      <w:r w:rsidRPr="00665F59">
        <w:rPr>
          <w:rFonts w:ascii="Arial" w:eastAsia="Arial" w:hAnsi="Arial" w:cs="Arial"/>
          <w:lang w:val="en-US"/>
        </w:rPr>
        <w:t>School</w:t>
      </w:r>
      <w:r w:rsidR="00892E7F" w:rsidRPr="00665F59">
        <w:rPr>
          <w:rFonts w:ascii="Arial" w:eastAsia="Arial" w:hAnsi="Arial" w:cs="Arial"/>
          <w:spacing w:val="-18"/>
          <w:lang w:val="en-US"/>
        </w:rPr>
        <w:t>.</w:t>
      </w:r>
    </w:p>
    <w:p w14:paraId="545C2E96" w14:textId="5AFE66CC" w:rsidR="00AD0794" w:rsidRPr="00665F59" w:rsidRDefault="00AD0794" w:rsidP="00C25378">
      <w:pPr>
        <w:widowControl w:val="0"/>
        <w:numPr>
          <w:ilvl w:val="0"/>
          <w:numId w:val="20"/>
        </w:numPr>
        <w:tabs>
          <w:tab w:val="left" w:pos="854"/>
          <w:tab w:val="left" w:pos="858"/>
        </w:tabs>
        <w:autoSpaceDE w:val="0"/>
        <w:autoSpaceDN w:val="0"/>
        <w:spacing w:after="0" w:line="276" w:lineRule="auto"/>
        <w:ind w:right="1011"/>
        <w:rPr>
          <w:rFonts w:ascii="Arial" w:eastAsia="Arial" w:hAnsi="Arial" w:cs="Arial"/>
          <w:color w:val="626262"/>
          <w:lang w:val="en-US"/>
        </w:rPr>
      </w:pPr>
      <w:r w:rsidRPr="00665F59">
        <w:rPr>
          <w:rFonts w:ascii="Arial" w:eastAsia="Arial" w:hAnsi="Arial" w:cs="Arial"/>
          <w:spacing w:val="-6"/>
          <w:lang w:val="en-US"/>
        </w:rPr>
        <w:t>In</w:t>
      </w:r>
      <w:r w:rsidRPr="00665F59">
        <w:rPr>
          <w:rFonts w:ascii="Arial" w:eastAsia="Arial" w:hAnsi="Arial" w:cs="Arial"/>
          <w:spacing w:val="-12"/>
          <w:lang w:val="en-US"/>
        </w:rPr>
        <w:t xml:space="preserve"> </w:t>
      </w:r>
      <w:r w:rsidRPr="00665F59">
        <w:rPr>
          <w:rFonts w:ascii="Arial" w:eastAsia="Arial" w:hAnsi="Arial" w:cs="Arial"/>
          <w:spacing w:val="-6"/>
          <w:lang w:val="en-US"/>
        </w:rPr>
        <w:t>the</w:t>
      </w:r>
      <w:r w:rsidRPr="00665F59">
        <w:rPr>
          <w:rFonts w:ascii="Arial" w:eastAsia="Arial" w:hAnsi="Arial" w:cs="Arial"/>
          <w:spacing w:val="-11"/>
          <w:lang w:val="en-US"/>
        </w:rPr>
        <w:t xml:space="preserve"> </w:t>
      </w:r>
      <w:r w:rsidRPr="00665F59">
        <w:rPr>
          <w:rFonts w:ascii="Arial" w:eastAsia="Arial" w:hAnsi="Arial" w:cs="Arial"/>
          <w:spacing w:val="-6"/>
          <w:lang w:val="en-US"/>
        </w:rPr>
        <w:t>absence</w:t>
      </w:r>
      <w:r w:rsidRPr="00665F59">
        <w:rPr>
          <w:rFonts w:ascii="Arial" w:eastAsia="Arial" w:hAnsi="Arial" w:cs="Arial"/>
          <w:spacing w:val="-3"/>
          <w:lang w:val="en-US"/>
        </w:rPr>
        <w:t xml:space="preserve"> </w:t>
      </w:r>
      <w:r w:rsidRPr="00665F59">
        <w:rPr>
          <w:rFonts w:ascii="Arial" w:eastAsia="Arial" w:hAnsi="Arial" w:cs="Arial"/>
          <w:spacing w:val="-6"/>
          <w:lang w:val="en-US"/>
        </w:rPr>
        <w:t>of</w:t>
      </w:r>
      <w:r w:rsidRPr="00665F59">
        <w:rPr>
          <w:rFonts w:ascii="Arial" w:eastAsia="Arial" w:hAnsi="Arial" w:cs="Arial"/>
          <w:spacing w:val="-11"/>
          <w:lang w:val="en-US"/>
        </w:rPr>
        <w:t xml:space="preserve"> </w:t>
      </w:r>
      <w:r w:rsidRPr="00665F59">
        <w:rPr>
          <w:rFonts w:ascii="Arial" w:eastAsia="Arial" w:hAnsi="Arial" w:cs="Arial"/>
          <w:spacing w:val="-6"/>
          <w:lang w:val="en-US"/>
        </w:rPr>
        <w:t>the</w:t>
      </w:r>
      <w:r w:rsidRPr="00665F59">
        <w:rPr>
          <w:rFonts w:ascii="Arial" w:eastAsia="Arial" w:hAnsi="Arial" w:cs="Arial"/>
          <w:spacing w:val="-11"/>
          <w:lang w:val="en-US"/>
        </w:rPr>
        <w:t xml:space="preserve"> </w:t>
      </w:r>
      <w:r w:rsidRPr="00665F59">
        <w:rPr>
          <w:rFonts w:ascii="Arial" w:eastAsia="Arial" w:hAnsi="Arial" w:cs="Arial"/>
          <w:spacing w:val="-6"/>
          <w:lang w:val="en-US"/>
        </w:rPr>
        <w:t>Headteacher</w:t>
      </w:r>
      <w:r w:rsidRPr="00665F59">
        <w:rPr>
          <w:rFonts w:ascii="Arial" w:eastAsia="Arial" w:hAnsi="Arial" w:cs="Arial"/>
          <w:spacing w:val="11"/>
          <w:lang w:val="en-US"/>
        </w:rPr>
        <w:t xml:space="preserve"> </w:t>
      </w:r>
      <w:r w:rsidRPr="00665F59">
        <w:rPr>
          <w:rFonts w:ascii="Arial" w:eastAsia="Arial" w:hAnsi="Arial" w:cs="Arial"/>
          <w:spacing w:val="-6"/>
          <w:lang w:val="en-US"/>
        </w:rPr>
        <w:t>undertake</w:t>
      </w:r>
      <w:r w:rsidRPr="00665F59">
        <w:rPr>
          <w:rFonts w:ascii="Arial" w:eastAsia="Arial" w:hAnsi="Arial" w:cs="Arial"/>
          <w:spacing w:val="9"/>
          <w:lang w:val="en-US"/>
        </w:rPr>
        <w:t xml:space="preserve"> </w:t>
      </w:r>
      <w:r w:rsidRPr="00665F59">
        <w:rPr>
          <w:rFonts w:ascii="Arial" w:eastAsia="Arial" w:hAnsi="Arial" w:cs="Arial"/>
          <w:spacing w:val="-6"/>
          <w:lang w:val="en-US"/>
        </w:rPr>
        <w:t>any</w:t>
      </w:r>
      <w:r w:rsidRPr="00665F59">
        <w:rPr>
          <w:rFonts w:ascii="Arial" w:eastAsia="Arial" w:hAnsi="Arial" w:cs="Arial"/>
          <w:spacing w:val="-12"/>
          <w:lang w:val="en-US"/>
        </w:rPr>
        <w:t xml:space="preserve"> </w:t>
      </w:r>
      <w:r w:rsidRPr="00665F59">
        <w:rPr>
          <w:rFonts w:ascii="Arial" w:eastAsia="Arial" w:hAnsi="Arial" w:cs="Arial"/>
          <w:spacing w:val="-6"/>
          <w:lang w:val="en-US"/>
        </w:rPr>
        <w:t>of</w:t>
      </w:r>
      <w:r w:rsidRPr="00665F59">
        <w:rPr>
          <w:rFonts w:ascii="Arial" w:eastAsia="Arial" w:hAnsi="Arial" w:cs="Arial"/>
          <w:spacing w:val="-11"/>
          <w:lang w:val="en-US"/>
        </w:rPr>
        <w:t xml:space="preserve"> </w:t>
      </w:r>
      <w:r w:rsidRPr="00665F59">
        <w:rPr>
          <w:rFonts w:ascii="Arial" w:eastAsia="Arial" w:hAnsi="Arial" w:cs="Arial"/>
          <w:spacing w:val="-6"/>
          <w:lang w:val="en-US"/>
        </w:rPr>
        <w:t>the</w:t>
      </w:r>
      <w:r w:rsidRPr="00665F59">
        <w:rPr>
          <w:rFonts w:ascii="Arial" w:eastAsia="Arial" w:hAnsi="Arial" w:cs="Arial"/>
          <w:spacing w:val="-12"/>
          <w:lang w:val="en-US"/>
        </w:rPr>
        <w:t xml:space="preserve"> </w:t>
      </w:r>
      <w:r w:rsidRPr="00665F59">
        <w:rPr>
          <w:rFonts w:ascii="Arial" w:eastAsia="Arial" w:hAnsi="Arial" w:cs="Arial"/>
          <w:spacing w:val="-6"/>
          <w:lang w:val="en-US"/>
        </w:rPr>
        <w:t>professional</w:t>
      </w:r>
      <w:r w:rsidRPr="00665F59">
        <w:rPr>
          <w:rFonts w:ascii="Arial" w:eastAsia="Arial" w:hAnsi="Arial" w:cs="Arial"/>
          <w:spacing w:val="8"/>
          <w:lang w:val="en-US"/>
        </w:rPr>
        <w:t xml:space="preserve"> </w:t>
      </w:r>
      <w:r w:rsidRPr="00665F59">
        <w:rPr>
          <w:rFonts w:ascii="Arial" w:eastAsia="Arial" w:hAnsi="Arial" w:cs="Arial"/>
          <w:spacing w:val="-6"/>
          <w:lang w:val="en-US"/>
        </w:rPr>
        <w:t>duties</w:t>
      </w:r>
      <w:r w:rsidRPr="00665F59">
        <w:rPr>
          <w:rFonts w:ascii="Arial" w:eastAsia="Arial" w:hAnsi="Arial" w:cs="Arial"/>
          <w:lang w:val="en-US"/>
        </w:rPr>
        <w:t xml:space="preserve"> </w:t>
      </w:r>
      <w:r w:rsidRPr="00665F59">
        <w:rPr>
          <w:rFonts w:ascii="Arial" w:eastAsia="Arial" w:hAnsi="Arial" w:cs="Arial"/>
          <w:spacing w:val="-6"/>
          <w:lang w:val="en-US"/>
        </w:rPr>
        <w:t>of</w:t>
      </w:r>
      <w:r w:rsidRPr="00665F59">
        <w:rPr>
          <w:rFonts w:ascii="Arial" w:eastAsia="Arial" w:hAnsi="Arial" w:cs="Arial"/>
          <w:spacing w:val="-9"/>
          <w:lang w:val="en-US"/>
        </w:rPr>
        <w:t xml:space="preserve"> </w:t>
      </w:r>
      <w:r w:rsidRPr="00665F59">
        <w:rPr>
          <w:rFonts w:ascii="Arial" w:eastAsia="Arial" w:hAnsi="Arial" w:cs="Arial"/>
          <w:spacing w:val="-6"/>
          <w:lang w:val="en-US"/>
        </w:rPr>
        <w:t xml:space="preserve">the </w:t>
      </w:r>
      <w:r w:rsidRPr="00665F59">
        <w:rPr>
          <w:rFonts w:ascii="Arial" w:eastAsia="Arial" w:hAnsi="Arial" w:cs="Arial"/>
          <w:spacing w:val="-2"/>
          <w:lang w:val="en-US"/>
        </w:rPr>
        <w:t>Headteacher.</w:t>
      </w:r>
    </w:p>
    <w:p w14:paraId="50923E00" w14:textId="6A2D33DF" w:rsidR="00AD0794" w:rsidRPr="00665F59" w:rsidRDefault="00AD0794" w:rsidP="00C25378">
      <w:pPr>
        <w:widowControl w:val="0"/>
        <w:numPr>
          <w:ilvl w:val="0"/>
          <w:numId w:val="20"/>
        </w:numPr>
        <w:tabs>
          <w:tab w:val="left" w:pos="854"/>
          <w:tab w:val="left" w:pos="858"/>
        </w:tabs>
        <w:autoSpaceDE w:val="0"/>
        <w:autoSpaceDN w:val="0"/>
        <w:spacing w:before="1" w:after="0" w:line="276" w:lineRule="auto"/>
        <w:ind w:right="613"/>
        <w:rPr>
          <w:rFonts w:ascii="Arial" w:eastAsia="Arial" w:hAnsi="Arial" w:cs="Arial"/>
          <w:color w:val="565656"/>
          <w:lang w:val="en-US"/>
        </w:rPr>
      </w:pPr>
      <w:r w:rsidRPr="00665F59">
        <w:rPr>
          <w:rFonts w:ascii="Arial" w:eastAsia="Arial" w:hAnsi="Arial" w:cs="Arial"/>
          <w:spacing w:val="-2"/>
          <w:lang w:val="en-US"/>
        </w:rPr>
        <w:t>To</w:t>
      </w:r>
      <w:r w:rsidRPr="00665F59">
        <w:rPr>
          <w:rFonts w:ascii="Arial" w:eastAsia="Arial" w:hAnsi="Arial" w:cs="Arial"/>
          <w:spacing w:val="-16"/>
          <w:lang w:val="en-US"/>
        </w:rPr>
        <w:t xml:space="preserve"> </w:t>
      </w:r>
      <w:r w:rsidRPr="00665F59">
        <w:rPr>
          <w:rFonts w:ascii="Arial" w:eastAsia="Arial" w:hAnsi="Arial" w:cs="Arial"/>
          <w:spacing w:val="-2"/>
          <w:lang w:val="en-US"/>
        </w:rPr>
        <w:t>play</w:t>
      </w:r>
      <w:r w:rsidRPr="00665F59">
        <w:rPr>
          <w:rFonts w:ascii="Arial" w:eastAsia="Arial" w:hAnsi="Arial" w:cs="Arial"/>
          <w:spacing w:val="-15"/>
          <w:lang w:val="en-US"/>
        </w:rPr>
        <w:t xml:space="preserve"> </w:t>
      </w:r>
      <w:r w:rsidRPr="00665F59">
        <w:rPr>
          <w:rFonts w:ascii="Arial" w:eastAsia="Arial" w:hAnsi="Arial" w:cs="Arial"/>
          <w:spacing w:val="-2"/>
          <w:lang w:val="en-US"/>
        </w:rPr>
        <w:t>a</w:t>
      </w:r>
      <w:r w:rsidRPr="00665F59">
        <w:rPr>
          <w:rFonts w:ascii="Arial" w:eastAsia="Arial" w:hAnsi="Arial" w:cs="Arial"/>
          <w:spacing w:val="-15"/>
          <w:lang w:val="en-US"/>
        </w:rPr>
        <w:t xml:space="preserve"> </w:t>
      </w:r>
      <w:r w:rsidRPr="00665F59">
        <w:rPr>
          <w:rFonts w:ascii="Arial" w:eastAsia="Arial" w:hAnsi="Arial" w:cs="Arial"/>
          <w:spacing w:val="-2"/>
          <w:lang w:val="en-US"/>
        </w:rPr>
        <w:t>key</w:t>
      </w:r>
      <w:r w:rsidRPr="00665F59">
        <w:rPr>
          <w:rFonts w:ascii="Arial" w:eastAsia="Arial" w:hAnsi="Arial" w:cs="Arial"/>
          <w:spacing w:val="-13"/>
          <w:lang w:val="en-US"/>
        </w:rPr>
        <w:t xml:space="preserve"> </w:t>
      </w:r>
      <w:r w:rsidRPr="00665F59">
        <w:rPr>
          <w:rFonts w:ascii="Arial" w:eastAsia="Arial" w:hAnsi="Arial" w:cs="Arial"/>
          <w:spacing w:val="-2"/>
          <w:lang w:val="en-US"/>
        </w:rPr>
        <w:t>strategic</w:t>
      </w:r>
      <w:r w:rsidRPr="00665F59">
        <w:rPr>
          <w:rFonts w:ascii="Arial" w:eastAsia="Arial" w:hAnsi="Arial" w:cs="Arial"/>
          <w:spacing w:val="-9"/>
          <w:lang w:val="en-US"/>
        </w:rPr>
        <w:t xml:space="preserve"> </w:t>
      </w:r>
      <w:r w:rsidRPr="00665F59">
        <w:rPr>
          <w:rFonts w:ascii="Arial" w:eastAsia="Arial" w:hAnsi="Arial" w:cs="Arial"/>
          <w:spacing w:val="-2"/>
          <w:lang w:val="en-US"/>
        </w:rPr>
        <w:t>role</w:t>
      </w:r>
      <w:r w:rsidRPr="00665F59">
        <w:rPr>
          <w:rFonts w:ascii="Arial" w:eastAsia="Arial" w:hAnsi="Arial" w:cs="Arial"/>
          <w:spacing w:val="-16"/>
          <w:lang w:val="en-US"/>
        </w:rPr>
        <w:t xml:space="preserve"> </w:t>
      </w:r>
      <w:r w:rsidRPr="00665F59">
        <w:rPr>
          <w:rFonts w:ascii="Arial" w:eastAsia="Arial" w:hAnsi="Arial" w:cs="Arial"/>
          <w:spacing w:val="-2"/>
          <w:lang w:val="en-US"/>
        </w:rPr>
        <w:t>across</w:t>
      </w:r>
      <w:r w:rsidRPr="00665F59">
        <w:rPr>
          <w:rFonts w:ascii="Arial" w:eastAsia="Arial" w:hAnsi="Arial" w:cs="Arial"/>
          <w:spacing w:val="-15"/>
          <w:lang w:val="en-US"/>
        </w:rPr>
        <w:t xml:space="preserve"> </w:t>
      </w:r>
      <w:r w:rsidRPr="00665F59">
        <w:rPr>
          <w:rFonts w:ascii="Arial" w:eastAsia="Arial" w:hAnsi="Arial" w:cs="Arial"/>
          <w:spacing w:val="-2"/>
          <w:lang w:val="en-US"/>
        </w:rPr>
        <w:t>the</w:t>
      </w:r>
      <w:r w:rsidRPr="00665F59">
        <w:rPr>
          <w:rFonts w:ascii="Arial" w:eastAsia="Arial" w:hAnsi="Arial" w:cs="Arial"/>
          <w:spacing w:val="-15"/>
          <w:lang w:val="en-US"/>
        </w:rPr>
        <w:t xml:space="preserve"> </w:t>
      </w:r>
      <w:r w:rsidRPr="00665F59">
        <w:rPr>
          <w:rFonts w:ascii="Arial" w:eastAsia="Arial" w:hAnsi="Arial" w:cs="Arial"/>
          <w:spacing w:val="-2"/>
          <w:lang w:val="en-US"/>
        </w:rPr>
        <w:t>school</w:t>
      </w:r>
      <w:r w:rsidRPr="00665F59">
        <w:rPr>
          <w:rFonts w:ascii="Arial" w:eastAsia="Arial" w:hAnsi="Arial" w:cs="Arial"/>
          <w:spacing w:val="-10"/>
          <w:lang w:val="en-US"/>
        </w:rPr>
        <w:t xml:space="preserve"> </w:t>
      </w:r>
      <w:r w:rsidRPr="00665F59">
        <w:rPr>
          <w:rFonts w:ascii="Arial" w:eastAsia="Arial" w:hAnsi="Arial" w:cs="Arial"/>
          <w:spacing w:val="-2"/>
          <w:lang w:val="en-US"/>
        </w:rPr>
        <w:t>and</w:t>
      </w:r>
      <w:r w:rsidRPr="00665F59">
        <w:rPr>
          <w:rFonts w:ascii="Arial" w:eastAsia="Arial" w:hAnsi="Arial" w:cs="Arial"/>
          <w:spacing w:val="-16"/>
          <w:lang w:val="en-US"/>
        </w:rPr>
        <w:t xml:space="preserve"> </w:t>
      </w:r>
      <w:r w:rsidRPr="00665F59">
        <w:rPr>
          <w:rFonts w:ascii="Arial" w:eastAsia="Arial" w:hAnsi="Arial" w:cs="Arial"/>
          <w:spacing w:val="-2"/>
          <w:lang w:val="en-US"/>
        </w:rPr>
        <w:t>services,</w:t>
      </w:r>
      <w:r w:rsidRPr="00665F59">
        <w:rPr>
          <w:rFonts w:ascii="Arial" w:eastAsia="Arial" w:hAnsi="Arial" w:cs="Arial"/>
          <w:spacing w:val="-11"/>
          <w:lang w:val="en-US"/>
        </w:rPr>
        <w:t xml:space="preserve"> </w:t>
      </w:r>
      <w:r w:rsidRPr="00665F59">
        <w:rPr>
          <w:rFonts w:ascii="Arial" w:eastAsia="Arial" w:hAnsi="Arial" w:cs="Arial"/>
          <w:spacing w:val="-2"/>
          <w:lang w:val="en-US"/>
        </w:rPr>
        <w:t>working</w:t>
      </w:r>
      <w:r w:rsidRPr="00665F59">
        <w:rPr>
          <w:rFonts w:ascii="Arial" w:eastAsia="Arial" w:hAnsi="Arial" w:cs="Arial"/>
          <w:spacing w:val="-8"/>
          <w:lang w:val="en-US"/>
        </w:rPr>
        <w:t xml:space="preserve"> </w:t>
      </w:r>
      <w:r w:rsidRPr="00665F59">
        <w:rPr>
          <w:rFonts w:ascii="Arial" w:eastAsia="Arial" w:hAnsi="Arial" w:cs="Arial"/>
          <w:spacing w:val="-2"/>
          <w:lang w:val="en-US"/>
        </w:rPr>
        <w:t>with</w:t>
      </w:r>
      <w:r w:rsidRPr="00665F59">
        <w:rPr>
          <w:rFonts w:ascii="Arial" w:eastAsia="Arial" w:hAnsi="Arial" w:cs="Arial"/>
          <w:spacing w:val="-16"/>
          <w:lang w:val="en-US"/>
        </w:rPr>
        <w:t xml:space="preserve"> </w:t>
      </w:r>
      <w:r w:rsidRPr="00665F59">
        <w:rPr>
          <w:rFonts w:ascii="Arial" w:eastAsia="Arial" w:hAnsi="Arial" w:cs="Arial"/>
          <w:spacing w:val="-2"/>
          <w:lang w:val="en-US"/>
        </w:rPr>
        <w:t>the</w:t>
      </w:r>
      <w:r w:rsidRPr="00665F59">
        <w:rPr>
          <w:rFonts w:ascii="Arial" w:eastAsia="Arial" w:hAnsi="Arial" w:cs="Arial"/>
          <w:spacing w:val="-9"/>
          <w:lang w:val="en-US"/>
        </w:rPr>
        <w:t xml:space="preserve"> </w:t>
      </w:r>
      <w:r w:rsidRPr="00665F59">
        <w:rPr>
          <w:rFonts w:ascii="Arial" w:eastAsia="Arial" w:hAnsi="Arial" w:cs="Arial"/>
          <w:spacing w:val="-2"/>
          <w:lang w:val="en-US"/>
        </w:rPr>
        <w:t xml:space="preserve">senior </w:t>
      </w:r>
      <w:r w:rsidRPr="00665F59">
        <w:rPr>
          <w:rFonts w:ascii="Arial" w:eastAsia="Arial" w:hAnsi="Arial" w:cs="Arial"/>
          <w:spacing w:val="-6"/>
          <w:lang w:val="en-US"/>
        </w:rPr>
        <w:t>leadership</w:t>
      </w:r>
      <w:r w:rsidRPr="00665F59">
        <w:rPr>
          <w:rFonts w:ascii="Arial" w:eastAsia="Arial" w:hAnsi="Arial" w:cs="Arial"/>
          <w:spacing w:val="-11"/>
          <w:lang w:val="en-US"/>
        </w:rPr>
        <w:t xml:space="preserve"> </w:t>
      </w:r>
      <w:r w:rsidRPr="00665F59">
        <w:rPr>
          <w:rFonts w:ascii="Arial" w:eastAsia="Arial" w:hAnsi="Arial" w:cs="Arial"/>
          <w:spacing w:val="-6"/>
          <w:lang w:val="en-US"/>
        </w:rPr>
        <w:t>team</w:t>
      </w:r>
      <w:r w:rsidRPr="00665F59">
        <w:rPr>
          <w:rFonts w:ascii="Arial" w:eastAsia="Arial" w:hAnsi="Arial" w:cs="Arial"/>
          <w:spacing w:val="-12"/>
          <w:lang w:val="en-US"/>
        </w:rPr>
        <w:t xml:space="preserve"> </w:t>
      </w:r>
      <w:r w:rsidRPr="00665F59">
        <w:rPr>
          <w:rFonts w:ascii="Arial" w:eastAsia="Arial" w:hAnsi="Arial" w:cs="Arial"/>
          <w:spacing w:val="-6"/>
          <w:lang w:val="en-US"/>
        </w:rPr>
        <w:t>(SLT)</w:t>
      </w:r>
      <w:r w:rsidRPr="00665F59">
        <w:rPr>
          <w:rFonts w:ascii="Arial" w:eastAsia="Arial" w:hAnsi="Arial" w:cs="Arial"/>
          <w:spacing w:val="-11"/>
          <w:lang w:val="en-US"/>
        </w:rPr>
        <w:t xml:space="preserve"> </w:t>
      </w:r>
      <w:r w:rsidRPr="00665F59">
        <w:rPr>
          <w:rFonts w:ascii="Arial" w:eastAsia="Arial" w:hAnsi="Arial" w:cs="Arial"/>
          <w:spacing w:val="-6"/>
          <w:lang w:val="en-US"/>
        </w:rPr>
        <w:t>to</w:t>
      </w:r>
      <w:r w:rsidRPr="00665F59">
        <w:rPr>
          <w:rFonts w:ascii="Arial" w:eastAsia="Arial" w:hAnsi="Arial" w:cs="Arial"/>
          <w:spacing w:val="-11"/>
          <w:lang w:val="en-US"/>
        </w:rPr>
        <w:t xml:space="preserve"> </w:t>
      </w:r>
      <w:r w:rsidRPr="00665F59">
        <w:rPr>
          <w:rFonts w:ascii="Arial" w:eastAsia="Arial" w:hAnsi="Arial" w:cs="Arial"/>
          <w:spacing w:val="-6"/>
          <w:lang w:val="en-US"/>
        </w:rPr>
        <w:t>construct</w:t>
      </w:r>
      <w:r w:rsidRPr="00665F59">
        <w:rPr>
          <w:rFonts w:ascii="Arial" w:eastAsia="Arial" w:hAnsi="Arial" w:cs="Arial"/>
          <w:spacing w:val="-10"/>
          <w:lang w:val="en-US"/>
        </w:rPr>
        <w:t xml:space="preserve"> </w:t>
      </w:r>
      <w:r w:rsidRPr="00665F59">
        <w:rPr>
          <w:rFonts w:ascii="Arial" w:eastAsia="Arial" w:hAnsi="Arial" w:cs="Arial"/>
          <w:spacing w:val="-6"/>
          <w:lang w:val="en-US"/>
        </w:rPr>
        <w:t>development</w:t>
      </w:r>
      <w:r w:rsidRPr="00665F59">
        <w:rPr>
          <w:rFonts w:ascii="Arial" w:eastAsia="Arial" w:hAnsi="Arial" w:cs="Arial"/>
          <w:spacing w:val="-2"/>
          <w:lang w:val="en-US"/>
        </w:rPr>
        <w:t xml:space="preserve"> </w:t>
      </w:r>
      <w:r w:rsidRPr="00665F59">
        <w:rPr>
          <w:rFonts w:ascii="Arial" w:eastAsia="Arial" w:hAnsi="Arial" w:cs="Arial"/>
          <w:spacing w:val="-6"/>
          <w:lang w:val="en-US"/>
        </w:rPr>
        <w:t>plans</w:t>
      </w:r>
      <w:r w:rsidRPr="00665F59">
        <w:rPr>
          <w:rFonts w:ascii="Arial" w:eastAsia="Arial" w:hAnsi="Arial" w:cs="Arial"/>
          <w:spacing w:val="-9"/>
          <w:lang w:val="en-US"/>
        </w:rPr>
        <w:t xml:space="preserve"> </w:t>
      </w:r>
      <w:r w:rsidRPr="00665F59">
        <w:rPr>
          <w:rFonts w:ascii="Arial" w:eastAsia="Arial" w:hAnsi="Arial" w:cs="Arial"/>
          <w:spacing w:val="-6"/>
          <w:lang w:val="en-US"/>
        </w:rPr>
        <w:t>and</w:t>
      </w:r>
      <w:r w:rsidRPr="00665F59">
        <w:rPr>
          <w:rFonts w:ascii="Arial" w:eastAsia="Arial" w:hAnsi="Arial" w:cs="Arial"/>
          <w:spacing w:val="-9"/>
          <w:lang w:val="en-US"/>
        </w:rPr>
        <w:t xml:space="preserve"> </w:t>
      </w:r>
      <w:r w:rsidR="00DF75DB" w:rsidRPr="00665F59">
        <w:rPr>
          <w:rFonts w:ascii="Arial" w:eastAsia="Arial" w:hAnsi="Arial" w:cs="Arial"/>
          <w:spacing w:val="-6"/>
          <w:lang w:val="en-US"/>
        </w:rPr>
        <w:t>self</w:t>
      </w:r>
      <w:r w:rsidR="00DF75DB" w:rsidRPr="00665F59">
        <w:rPr>
          <w:rFonts w:ascii="Arial" w:eastAsia="Arial" w:hAnsi="Arial" w:cs="Arial"/>
          <w:spacing w:val="-8"/>
          <w:lang w:val="en-US"/>
        </w:rPr>
        <w:t>-</w:t>
      </w:r>
      <w:r w:rsidR="00DF75DB" w:rsidRPr="00665F59">
        <w:rPr>
          <w:rFonts w:ascii="Arial" w:eastAsia="Arial" w:hAnsi="Arial" w:cs="Arial"/>
          <w:spacing w:val="-6"/>
          <w:lang w:val="en-US"/>
        </w:rPr>
        <w:t>review</w:t>
      </w:r>
      <w:r w:rsidRPr="00665F59">
        <w:rPr>
          <w:rFonts w:ascii="Arial" w:eastAsia="Arial" w:hAnsi="Arial" w:cs="Arial"/>
          <w:spacing w:val="-12"/>
          <w:lang w:val="en-US"/>
        </w:rPr>
        <w:t xml:space="preserve"> </w:t>
      </w:r>
      <w:r w:rsidRPr="00665F59">
        <w:rPr>
          <w:rFonts w:ascii="Arial" w:eastAsia="Arial" w:hAnsi="Arial" w:cs="Arial"/>
          <w:spacing w:val="-6"/>
          <w:lang w:val="en-US"/>
        </w:rPr>
        <w:t xml:space="preserve">tools, including </w:t>
      </w:r>
      <w:r w:rsidRPr="00665F59">
        <w:rPr>
          <w:rFonts w:ascii="Arial" w:eastAsia="Arial" w:hAnsi="Arial" w:cs="Arial"/>
          <w:spacing w:val="-4"/>
          <w:lang w:val="en-US"/>
        </w:rPr>
        <w:t>responsibility</w:t>
      </w:r>
      <w:r w:rsidRPr="00665F59">
        <w:rPr>
          <w:rFonts w:ascii="Arial" w:eastAsia="Arial" w:hAnsi="Arial" w:cs="Arial"/>
          <w:spacing w:val="-9"/>
          <w:lang w:val="en-US"/>
        </w:rPr>
        <w:t xml:space="preserve"> </w:t>
      </w:r>
      <w:r w:rsidRPr="00665F59">
        <w:rPr>
          <w:rFonts w:ascii="Arial" w:eastAsia="Arial" w:hAnsi="Arial" w:cs="Arial"/>
          <w:spacing w:val="-4"/>
          <w:lang w:val="en-US"/>
        </w:rPr>
        <w:t>for</w:t>
      </w:r>
      <w:r w:rsidRPr="00665F59">
        <w:rPr>
          <w:rFonts w:ascii="Arial" w:eastAsia="Arial" w:hAnsi="Arial" w:cs="Arial"/>
          <w:spacing w:val="-14"/>
          <w:lang w:val="en-US"/>
        </w:rPr>
        <w:t xml:space="preserve"> </w:t>
      </w:r>
      <w:r w:rsidRPr="00665F59">
        <w:rPr>
          <w:rFonts w:ascii="Arial" w:eastAsia="Arial" w:hAnsi="Arial" w:cs="Arial"/>
          <w:spacing w:val="-4"/>
          <w:lang w:val="en-US"/>
        </w:rPr>
        <w:t>specialist</w:t>
      </w:r>
      <w:r w:rsidRPr="00665F59">
        <w:rPr>
          <w:rFonts w:ascii="Arial" w:eastAsia="Arial" w:hAnsi="Arial" w:cs="Arial"/>
          <w:lang w:val="en-US"/>
        </w:rPr>
        <w:t xml:space="preserve"> </w:t>
      </w:r>
      <w:r w:rsidRPr="00665F59">
        <w:rPr>
          <w:rFonts w:ascii="Arial" w:eastAsia="Arial" w:hAnsi="Arial" w:cs="Arial"/>
          <w:spacing w:val="-4"/>
          <w:lang w:val="en-US"/>
        </w:rPr>
        <w:t>areas</w:t>
      </w:r>
      <w:r w:rsidRPr="00665F59">
        <w:rPr>
          <w:rFonts w:ascii="Arial" w:eastAsia="Arial" w:hAnsi="Arial" w:cs="Arial"/>
          <w:spacing w:val="-7"/>
          <w:lang w:val="en-US"/>
        </w:rPr>
        <w:t xml:space="preserve"> </w:t>
      </w:r>
      <w:r w:rsidRPr="00665F59">
        <w:rPr>
          <w:rFonts w:ascii="Arial" w:eastAsia="Arial" w:hAnsi="Arial" w:cs="Arial"/>
          <w:spacing w:val="-4"/>
          <w:lang w:val="en-US"/>
        </w:rPr>
        <w:t>within the</w:t>
      </w:r>
      <w:r w:rsidRPr="00665F59">
        <w:rPr>
          <w:rFonts w:ascii="Arial" w:eastAsia="Arial" w:hAnsi="Arial" w:cs="Arial"/>
          <w:spacing w:val="-9"/>
          <w:lang w:val="en-US"/>
        </w:rPr>
        <w:t xml:space="preserve"> </w:t>
      </w:r>
      <w:r w:rsidR="00892E7F" w:rsidRPr="00665F59">
        <w:rPr>
          <w:rFonts w:ascii="Arial" w:eastAsia="Arial" w:hAnsi="Arial" w:cs="Arial"/>
          <w:spacing w:val="-4"/>
          <w:lang w:val="en-US"/>
        </w:rPr>
        <w:t>School.</w:t>
      </w:r>
    </w:p>
    <w:p w14:paraId="549801EA" w14:textId="27AE51B6" w:rsidR="00AD0794" w:rsidRPr="00665F59" w:rsidRDefault="00AD0794" w:rsidP="00C25378">
      <w:pPr>
        <w:widowControl w:val="0"/>
        <w:numPr>
          <w:ilvl w:val="0"/>
          <w:numId w:val="20"/>
        </w:numPr>
        <w:tabs>
          <w:tab w:val="left" w:pos="849"/>
          <w:tab w:val="left" w:pos="854"/>
        </w:tabs>
        <w:autoSpaceDE w:val="0"/>
        <w:autoSpaceDN w:val="0"/>
        <w:spacing w:before="1" w:after="0" w:line="276" w:lineRule="auto"/>
        <w:ind w:right="956"/>
        <w:rPr>
          <w:rFonts w:ascii="Arial" w:eastAsia="Arial" w:hAnsi="Arial" w:cs="Arial"/>
          <w:color w:val="595959"/>
          <w:lang w:val="en-US"/>
        </w:rPr>
      </w:pPr>
      <w:r w:rsidRPr="00665F59">
        <w:rPr>
          <w:rFonts w:ascii="Arial" w:eastAsia="Arial" w:hAnsi="Arial" w:cs="Arial"/>
          <w:spacing w:val="-6"/>
          <w:lang w:val="en-US"/>
        </w:rPr>
        <w:t>Act</w:t>
      </w:r>
      <w:r w:rsidRPr="00665F59">
        <w:rPr>
          <w:rFonts w:ascii="Arial" w:eastAsia="Arial" w:hAnsi="Arial" w:cs="Arial"/>
          <w:spacing w:val="-9"/>
          <w:lang w:val="en-US"/>
        </w:rPr>
        <w:t xml:space="preserve"> </w:t>
      </w:r>
      <w:r w:rsidRPr="00665F59">
        <w:rPr>
          <w:rFonts w:ascii="Arial" w:eastAsia="Arial" w:hAnsi="Arial" w:cs="Arial"/>
          <w:spacing w:val="-6"/>
          <w:lang w:val="en-US"/>
        </w:rPr>
        <w:t>as</w:t>
      </w:r>
      <w:r w:rsidRPr="00665F59">
        <w:rPr>
          <w:rFonts w:ascii="Arial" w:eastAsia="Arial" w:hAnsi="Arial" w:cs="Arial"/>
          <w:spacing w:val="-11"/>
          <w:lang w:val="en-US"/>
        </w:rPr>
        <w:t xml:space="preserve"> </w:t>
      </w:r>
      <w:r w:rsidRPr="00665F59">
        <w:rPr>
          <w:rFonts w:ascii="Arial" w:eastAsia="Arial" w:hAnsi="Arial" w:cs="Arial"/>
          <w:spacing w:val="-6"/>
          <w:lang w:val="en-US"/>
        </w:rPr>
        <w:t>a</w:t>
      </w:r>
      <w:r w:rsidRPr="00665F59">
        <w:rPr>
          <w:rFonts w:ascii="Arial" w:eastAsia="Arial" w:hAnsi="Arial" w:cs="Arial"/>
          <w:spacing w:val="-11"/>
          <w:lang w:val="en-US"/>
        </w:rPr>
        <w:t xml:space="preserve"> </w:t>
      </w:r>
      <w:r w:rsidRPr="00665F59">
        <w:rPr>
          <w:rFonts w:ascii="Arial" w:eastAsia="Arial" w:hAnsi="Arial" w:cs="Arial"/>
          <w:spacing w:val="-6"/>
          <w:lang w:val="en-US"/>
        </w:rPr>
        <w:t>sounding board</w:t>
      </w:r>
      <w:r w:rsidRPr="00665F59">
        <w:rPr>
          <w:rFonts w:ascii="Arial" w:eastAsia="Arial" w:hAnsi="Arial" w:cs="Arial"/>
          <w:lang w:val="en-US"/>
        </w:rPr>
        <w:t xml:space="preserve"> </w:t>
      </w:r>
      <w:r w:rsidRPr="00665F59">
        <w:rPr>
          <w:rFonts w:ascii="Arial" w:eastAsia="Arial" w:hAnsi="Arial" w:cs="Arial"/>
          <w:spacing w:val="-6"/>
          <w:lang w:val="en-US"/>
        </w:rPr>
        <w:t>and ’critical friend’</w:t>
      </w:r>
      <w:r w:rsidRPr="00665F59">
        <w:rPr>
          <w:rFonts w:ascii="Arial" w:eastAsia="Arial" w:hAnsi="Arial" w:cs="Arial"/>
          <w:spacing w:val="-7"/>
          <w:lang w:val="en-US"/>
        </w:rPr>
        <w:t xml:space="preserve"> </w:t>
      </w:r>
      <w:r w:rsidRPr="00665F59">
        <w:rPr>
          <w:rFonts w:ascii="Arial" w:eastAsia="Arial" w:hAnsi="Arial" w:cs="Arial"/>
          <w:spacing w:val="-6"/>
          <w:lang w:val="en-US"/>
        </w:rPr>
        <w:t>to</w:t>
      </w:r>
      <w:r w:rsidRPr="00665F59">
        <w:rPr>
          <w:rFonts w:ascii="Arial" w:eastAsia="Arial" w:hAnsi="Arial" w:cs="Arial"/>
          <w:spacing w:val="-12"/>
          <w:lang w:val="en-US"/>
        </w:rPr>
        <w:t xml:space="preserve"> </w:t>
      </w:r>
      <w:r w:rsidRPr="00665F59">
        <w:rPr>
          <w:rFonts w:ascii="Arial" w:eastAsia="Arial" w:hAnsi="Arial" w:cs="Arial"/>
          <w:spacing w:val="-6"/>
          <w:lang w:val="en-US"/>
        </w:rPr>
        <w:t>the</w:t>
      </w:r>
      <w:r w:rsidRPr="00665F59">
        <w:rPr>
          <w:rFonts w:ascii="Arial" w:eastAsia="Arial" w:hAnsi="Arial" w:cs="Arial"/>
          <w:spacing w:val="-11"/>
          <w:lang w:val="en-US"/>
        </w:rPr>
        <w:t xml:space="preserve"> </w:t>
      </w:r>
      <w:r w:rsidRPr="00665F59">
        <w:rPr>
          <w:rFonts w:ascii="Arial" w:eastAsia="Arial" w:hAnsi="Arial" w:cs="Arial"/>
          <w:spacing w:val="-6"/>
          <w:lang w:val="en-US"/>
        </w:rPr>
        <w:t>Headteacher,</w:t>
      </w:r>
      <w:r w:rsidRPr="00665F59">
        <w:rPr>
          <w:rFonts w:ascii="Arial" w:eastAsia="Arial" w:hAnsi="Arial" w:cs="Arial"/>
          <w:spacing w:val="11"/>
          <w:lang w:val="en-US"/>
        </w:rPr>
        <w:t xml:space="preserve"> </w:t>
      </w:r>
      <w:r w:rsidRPr="00665F59">
        <w:rPr>
          <w:rFonts w:ascii="Arial" w:eastAsia="Arial" w:hAnsi="Arial" w:cs="Arial"/>
          <w:spacing w:val="-6"/>
          <w:lang w:val="en-US"/>
        </w:rPr>
        <w:t>providing</w:t>
      </w:r>
      <w:r w:rsidRPr="00665F59">
        <w:rPr>
          <w:rFonts w:ascii="Arial" w:eastAsia="Arial" w:hAnsi="Arial" w:cs="Arial"/>
          <w:lang w:val="en-US"/>
        </w:rPr>
        <w:t xml:space="preserve"> </w:t>
      </w:r>
      <w:r w:rsidRPr="00665F59">
        <w:rPr>
          <w:rFonts w:ascii="Arial" w:eastAsia="Arial" w:hAnsi="Arial" w:cs="Arial"/>
          <w:spacing w:val="-6"/>
          <w:lang w:val="en-US"/>
        </w:rPr>
        <w:t xml:space="preserve">effective </w:t>
      </w:r>
      <w:r w:rsidRPr="00665F59">
        <w:rPr>
          <w:rFonts w:ascii="Arial" w:eastAsia="Arial" w:hAnsi="Arial" w:cs="Arial"/>
          <w:spacing w:val="-2"/>
          <w:lang w:val="en-US"/>
        </w:rPr>
        <w:t>professional</w:t>
      </w:r>
      <w:r w:rsidRPr="00665F59">
        <w:rPr>
          <w:rFonts w:ascii="Arial" w:eastAsia="Arial" w:hAnsi="Arial" w:cs="Arial"/>
          <w:spacing w:val="-14"/>
          <w:lang w:val="en-US"/>
        </w:rPr>
        <w:t xml:space="preserve"> </w:t>
      </w:r>
      <w:r w:rsidRPr="00665F59">
        <w:rPr>
          <w:rFonts w:ascii="Arial" w:eastAsia="Arial" w:hAnsi="Arial" w:cs="Arial"/>
          <w:spacing w:val="-2"/>
          <w:lang w:val="en-US"/>
        </w:rPr>
        <w:t>challenge</w:t>
      </w:r>
      <w:r w:rsidRPr="00665F59">
        <w:rPr>
          <w:rFonts w:ascii="Arial" w:eastAsia="Arial" w:hAnsi="Arial" w:cs="Arial"/>
          <w:spacing w:val="-14"/>
          <w:lang w:val="en-US"/>
        </w:rPr>
        <w:t xml:space="preserve"> </w:t>
      </w:r>
      <w:r w:rsidRPr="00665F59">
        <w:rPr>
          <w:rFonts w:ascii="Arial" w:eastAsia="Arial" w:hAnsi="Arial" w:cs="Arial"/>
          <w:spacing w:val="-2"/>
          <w:lang w:val="en-US"/>
        </w:rPr>
        <w:t>alongside</w:t>
      </w:r>
      <w:r w:rsidRPr="00665F59">
        <w:rPr>
          <w:rFonts w:ascii="Arial" w:eastAsia="Arial" w:hAnsi="Arial" w:cs="Arial"/>
          <w:spacing w:val="-15"/>
          <w:lang w:val="en-US"/>
        </w:rPr>
        <w:t xml:space="preserve"> </w:t>
      </w:r>
      <w:r w:rsidRPr="00665F59">
        <w:rPr>
          <w:rFonts w:ascii="Arial" w:eastAsia="Arial" w:hAnsi="Arial" w:cs="Arial"/>
          <w:spacing w:val="-2"/>
          <w:lang w:val="en-US"/>
        </w:rPr>
        <w:t>public</w:t>
      </w:r>
      <w:r w:rsidRPr="00665F59">
        <w:rPr>
          <w:rFonts w:ascii="Arial" w:eastAsia="Arial" w:hAnsi="Arial" w:cs="Arial"/>
          <w:spacing w:val="-10"/>
          <w:lang w:val="en-US"/>
        </w:rPr>
        <w:t xml:space="preserve"> </w:t>
      </w:r>
      <w:r w:rsidRPr="00665F59">
        <w:rPr>
          <w:rFonts w:ascii="Arial" w:eastAsia="Arial" w:hAnsi="Arial" w:cs="Arial"/>
          <w:spacing w:val="-2"/>
          <w:lang w:val="en-US"/>
        </w:rPr>
        <w:t>support.</w:t>
      </w:r>
    </w:p>
    <w:p w14:paraId="7B3363D4" w14:textId="51852C2F" w:rsidR="00AD0794" w:rsidRPr="00665F59" w:rsidRDefault="00AD0794" w:rsidP="00C25378">
      <w:pPr>
        <w:widowControl w:val="0"/>
        <w:numPr>
          <w:ilvl w:val="0"/>
          <w:numId w:val="20"/>
        </w:numPr>
        <w:tabs>
          <w:tab w:val="left" w:pos="852"/>
          <w:tab w:val="left" w:pos="855"/>
        </w:tabs>
        <w:autoSpaceDE w:val="0"/>
        <w:autoSpaceDN w:val="0"/>
        <w:spacing w:after="0" w:line="276" w:lineRule="auto"/>
        <w:ind w:right="569"/>
        <w:rPr>
          <w:rFonts w:ascii="Arial" w:eastAsia="Arial" w:hAnsi="Arial" w:cs="Arial"/>
          <w:color w:val="666666"/>
          <w:lang w:val="en-US"/>
        </w:rPr>
      </w:pPr>
      <w:r w:rsidRPr="00665F59">
        <w:rPr>
          <w:rFonts w:ascii="Arial" w:eastAsia="Arial" w:hAnsi="Arial" w:cs="Arial"/>
          <w:spacing w:val="-6"/>
          <w:lang w:val="en-US"/>
        </w:rPr>
        <w:t>Be</w:t>
      </w:r>
      <w:r w:rsidRPr="00665F59">
        <w:rPr>
          <w:rFonts w:ascii="Arial" w:eastAsia="Arial" w:hAnsi="Arial" w:cs="Arial"/>
          <w:spacing w:val="-12"/>
          <w:lang w:val="en-US"/>
        </w:rPr>
        <w:t xml:space="preserve"> </w:t>
      </w:r>
      <w:r w:rsidRPr="00665F59">
        <w:rPr>
          <w:rFonts w:ascii="Arial" w:eastAsia="Arial" w:hAnsi="Arial" w:cs="Arial"/>
          <w:spacing w:val="-6"/>
          <w:lang w:val="en-US"/>
        </w:rPr>
        <w:t>an</w:t>
      </w:r>
      <w:r w:rsidRPr="00665F59">
        <w:rPr>
          <w:rFonts w:ascii="Arial" w:eastAsia="Arial" w:hAnsi="Arial" w:cs="Arial"/>
          <w:spacing w:val="-8"/>
          <w:lang w:val="en-US"/>
        </w:rPr>
        <w:t xml:space="preserve"> </w:t>
      </w:r>
      <w:r w:rsidRPr="00665F59">
        <w:rPr>
          <w:rFonts w:ascii="Arial" w:eastAsia="Arial" w:hAnsi="Arial" w:cs="Arial"/>
          <w:spacing w:val="-6"/>
          <w:lang w:val="en-US"/>
        </w:rPr>
        <w:t>advocate for</w:t>
      </w:r>
      <w:r w:rsidRPr="00665F59">
        <w:rPr>
          <w:rFonts w:ascii="Arial" w:eastAsia="Arial" w:hAnsi="Arial" w:cs="Arial"/>
          <w:spacing w:val="-12"/>
          <w:lang w:val="en-US"/>
        </w:rPr>
        <w:t xml:space="preserve"> </w:t>
      </w:r>
      <w:r w:rsidRPr="00665F59">
        <w:rPr>
          <w:rFonts w:ascii="Arial" w:eastAsia="Arial" w:hAnsi="Arial" w:cs="Arial"/>
          <w:spacing w:val="-6"/>
          <w:lang w:val="en-US"/>
        </w:rPr>
        <w:t>children and</w:t>
      </w:r>
      <w:r w:rsidRPr="00665F59">
        <w:rPr>
          <w:rFonts w:ascii="Arial" w:eastAsia="Arial" w:hAnsi="Arial" w:cs="Arial"/>
          <w:spacing w:val="-12"/>
          <w:lang w:val="en-US"/>
        </w:rPr>
        <w:t xml:space="preserve"> </w:t>
      </w:r>
      <w:r w:rsidRPr="00665F59">
        <w:rPr>
          <w:rFonts w:ascii="Arial" w:eastAsia="Arial" w:hAnsi="Arial" w:cs="Arial"/>
          <w:spacing w:val="-6"/>
          <w:lang w:val="en-US"/>
        </w:rPr>
        <w:t>families</w:t>
      </w:r>
      <w:r w:rsidRPr="00665F59">
        <w:rPr>
          <w:rFonts w:ascii="Arial" w:eastAsia="Arial" w:hAnsi="Arial" w:cs="Arial"/>
          <w:spacing w:val="-8"/>
          <w:lang w:val="en-US"/>
        </w:rPr>
        <w:t xml:space="preserve"> </w:t>
      </w:r>
      <w:r w:rsidRPr="00665F59">
        <w:rPr>
          <w:rFonts w:ascii="Arial" w:eastAsia="Arial" w:hAnsi="Arial" w:cs="Arial"/>
          <w:spacing w:val="-6"/>
          <w:lang w:val="en-US"/>
        </w:rPr>
        <w:t>as</w:t>
      </w:r>
      <w:r w:rsidRPr="00665F59">
        <w:rPr>
          <w:rFonts w:ascii="Arial" w:eastAsia="Arial" w:hAnsi="Arial" w:cs="Arial"/>
          <w:spacing w:val="-11"/>
          <w:lang w:val="en-US"/>
        </w:rPr>
        <w:t xml:space="preserve"> </w:t>
      </w:r>
      <w:r w:rsidRPr="00665F59">
        <w:rPr>
          <w:rFonts w:ascii="Arial" w:eastAsia="Arial" w:hAnsi="Arial" w:cs="Arial"/>
          <w:spacing w:val="-6"/>
          <w:lang w:val="en-US"/>
        </w:rPr>
        <w:t>required,</w:t>
      </w:r>
      <w:r w:rsidRPr="00665F59">
        <w:rPr>
          <w:rFonts w:ascii="Arial" w:eastAsia="Arial" w:hAnsi="Arial" w:cs="Arial"/>
          <w:lang w:val="en-US"/>
        </w:rPr>
        <w:t xml:space="preserve"> </w:t>
      </w:r>
      <w:r w:rsidRPr="00665F59">
        <w:rPr>
          <w:rFonts w:ascii="Arial" w:eastAsia="Arial" w:hAnsi="Arial" w:cs="Arial"/>
          <w:spacing w:val="-6"/>
          <w:lang w:val="en-US"/>
        </w:rPr>
        <w:t>including</w:t>
      </w:r>
      <w:r w:rsidRPr="00665F59">
        <w:rPr>
          <w:rFonts w:ascii="Arial" w:eastAsia="Arial" w:hAnsi="Arial" w:cs="Arial"/>
          <w:lang w:val="en-US"/>
        </w:rPr>
        <w:t xml:space="preserve"> </w:t>
      </w:r>
      <w:r w:rsidRPr="00665F59">
        <w:rPr>
          <w:rFonts w:ascii="Arial" w:eastAsia="Arial" w:hAnsi="Arial" w:cs="Arial"/>
          <w:spacing w:val="-6"/>
          <w:lang w:val="en-US"/>
        </w:rPr>
        <w:t>effective signposting</w:t>
      </w:r>
      <w:r w:rsidRPr="00665F59">
        <w:rPr>
          <w:rFonts w:ascii="Arial" w:eastAsia="Arial" w:hAnsi="Arial" w:cs="Arial"/>
          <w:lang w:val="en-US"/>
        </w:rPr>
        <w:t xml:space="preserve"> </w:t>
      </w:r>
      <w:r w:rsidRPr="00665F59">
        <w:rPr>
          <w:rFonts w:ascii="Arial" w:eastAsia="Arial" w:hAnsi="Arial" w:cs="Arial"/>
          <w:spacing w:val="-6"/>
          <w:lang w:val="en-US"/>
        </w:rPr>
        <w:t xml:space="preserve">to </w:t>
      </w:r>
      <w:r w:rsidRPr="00665F59">
        <w:rPr>
          <w:rFonts w:ascii="Arial" w:eastAsia="Arial" w:hAnsi="Arial" w:cs="Arial"/>
          <w:lang w:val="en-US"/>
        </w:rPr>
        <w:t>other</w:t>
      </w:r>
      <w:r w:rsidRPr="00665F59">
        <w:rPr>
          <w:rFonts w:ascii="Arial" w:eastAsia="Arial" w:hAnsi="Arial" w:cs="Arial"/>
          <w:spacing w:val="-16"/>
          <w:lang w:val="en-US"/>
        </w:rPr>
        <w:t xml:space="preserve"> </w:t>
      </w:r>
      <w:r w:rsidRPr="00665F59">
        <w:rPr>
          <w:rFonts w:ascii="Arial" w:eastAsia="Arial" w:hAnsi="Arial" w:cs="Arial"/>
          <w:lang w:val="en-US"/>
        </w:rPr>
        <w:t>services</w:t>
      </w:r>
      <w:r w:rsidRPr="00665F59">
        <w:rPr>
          <w:rFonts w:ascii="Arial" w:eastAsia="Arial" w:hAnsi="Arial" w:cs="Arial"/>
          <w:spacing w:val="-15"/>
          <w:lang w:val="en-US"/>
        </w:rPr>
        <w:t xml:space="preserve"> </w:t>
      </w:r>
      <w:r w:rsidRPr="00665F59">
        <w:rPr>
          <w:rFonts w:ascii="Arial" w:eastAsia="Arial" w:hAnsi="Arial" w:cs="Arial"/>
          <w:lang w:val="en-US"/>
        </w:rPr>
        <w:t>and</w:t>
      </w:r>
      <w:r w:rsidRPr="00665F59">
        <w:rPr>
          <w:rFonts w:ascii="Arial" w:eastAsia="Arial" w:hAnsi="Arial" w:cs="Arial"/>
          <w:spacing w:val="-17"/>
          <w:lang w:val="en-US"/>
        </w:rPr>
        <w:t xml:space="preserve"> </w:t>
      </w:r>
      <w:r w:rsidRPr="00665F59">
        <w:rPr>
          <w:rFonts w:ascii="Arial" w:eastAsia="Arial" w:hAnsi="Arial" w:cs="Arial"/>
          <w:lang w:val="en-US"/>
        </w:rPr>
        <w:t>professionals</w:t>
      </w:r>
      <w:r w:rsidR="00892E7F" w:rsidRPr="00665F59">
        <w:rPr>
          <w:rFonts w:ascii="Arial" w:eastAsia="Arial" w:hAnsi="Arial" w:cs="Arial"/>
          <w:color w:val="666666"/>
          <w:lang w:val="en-US"/>
        </w:rPr>
        <w:t>.</w:t>
      </w:r>
    </w:p>
    <w:p w14:paraId="27938744" w14:textId="729F0434" w:rsidR="00AD0794" w:rsidRPr="00665F59" w:rsidRDefault="00AD0794" w:rsidP="00C25378">
      <w:pPr>
        <w:widowControl w:val="0"/>
        <w:numPr>
          <w:ilvl w:val="0"/>
          <w:numId w:val="20"/>
        </w:numPr>
        <w:tabs>
          <w:tab w:val="left" w:pos="847"/>
          <w:tab w:val="left" w:pos="853"/>
        </w:tabs>
        <w:autoSpaceDE w:val="0"/>
        <w:autoSpaceDN w:val="0"/>
        <w:spacing w:after="0" w:line="276" w:lineRule="auto"/>
        <w:ind w:right="198"/>
        <w:rPr>
          <w:rFonts w:ascii="Arial" w:eastAsia="Arial" w:hAnsi="Arial" w:cs="Arial"/>
          <w:color w:val="4F4F4F"/>
          <w:lang w:val="en-US"/>
        </w:rPr>
      </w:pPr>
      <w:r w:rsidRPr="00665F59">
        <w:rPr>
          <w:rFonts w:ascii="Arial" w:eastAsia="Arial" w:hAnsi="Arial" w:cs="Arial"/>
          <w:spacing w:val="-6"/>
          <w:lang w:val="en-US"/>
        </w:rPr>
        <w:t>Working</w:t>
      </w:r>
      <w:r w:rsidRPr="00665F59">
        <w:rPr>
          <w:rFonts w:ascii="Arial" w:eastAsia="Arial" w:hAnsi="Arial" w:cs="Arial"/>
          <w:spacing w:val="-5"/>
          <w:lang w:val="en-US"/>
        </w:rPr>
        <w:t xml:space="preserve"> </w:t>
      </w:r>
      <w:r w:rsidRPr="00665F59">
        <w:rPr>
          <w:rFonts w:ascii="Arial" w:eastAsia="Arial" w:hAnsi="Arial" w:cs="Arial"/>
          <w:spacing w:val="-6"/>
          <w:lang w:val="en-US"/>
        </w:rPr>
        <w:t>within</w:t>
      </w:r>
      <w:r w:rsidRPr="00665F59">
        <w:rPr>
          <w:rFonts w:ascii="Arial" w:eastAsia="Arial" w:hAnsi="Arial" w:cs="Arial"/>
          <w:spacing w:val="-12"/>
          <w:lang w:val="en-US"/>
        </w:rPr>
        <w:t xml:space="preserve"> </w:t>
      </w:r>
      <w:r w:rsidRPr="00665F59">
        <w:rPr>
          <w:rFonts w:ascii="Arial" w:eastAsia="Arial" w:hAnsi="Arial" w:cs="Arial"/>
          <w:spacing w:val="-6"/>
          <w:lang w:val="en-US"/>
        </w:rPr>
        <w:t>the Senior</w:t>
      </w:r>
      <w:r w:rsidRPr="00665F59">
        <w:rPr>
          <w:rFonts w:ascii="Arial" w:eastAsia="Arial" w:hAnsi="Arial" w:cs="Arial"/>
          <w:spacing w:val="-10"/>
          <w:lang w:val="en-US"/>
        </w:rPr>
        <w:t xml:space="preserve"> </w:t>
      </w:r>
      <w:r w:rsidRPr="00665F59">
        <w:rPr>
          <w:rFonts w:ascii="Arial" w:eastAsia="Arial" w:hAnsi="Arial" w:cs="Arial"/>
          <w:spacing w:val="-6"/>
          <w:lang w:val="en-US"/>
        </w:rPr>
        <w:t>Leadership</w:t>
      </w:r>
      <w:r w:rsidRPr="00665F59">
        <w:rPr>
          <w:rFonts w:ascii="Arial" w:eastAsia="Arial" w:hAnsi="Arial" w:cs="Arial"/>
          <w:lang w:val="en-US"/>
        </w:rPr>
        <w:t xml:space="preserve"> </w:t>
      </w:r>
      <w:r w:rsidRPr="00665F59">
        <w:rPr>
          <w:rFonts w:ascii="Arial" w:eastAsia="Arial" w:hAnsi="Arial" w:cs="Arial"/>
          <w:spacing w:val="-6"/>
          <w:lang w:val="en-US"/>
        </w:rPr>
        <w:t>Team, ensure</w:t>
      </w:r>
      <w:r w:rsidRPr="00665F59">
        <w:rPr>
          <w:rFonts w:ascii="Arial" w:eastAsia="Arial" w:hAnsi="Arial" w:cs="Arial"/>
          <w:spacing w:val="-12"/>
          <w:lang w:val="en-US"/>
        </w:rPr>
        <w:t xml:space="preserve"> </w:t>
      </w:r>
      <w:r w:rsidRPr="00665F59">
        <w:rPr>
          <w:rFonts w:ascii="Arial" w:eastAsia="Arial" w:hAnsi="Arial" w:cs="Arial"/>
          <w:spacing w:val="-6"/>
          <w:lang w:val="en-US"/>
        </w:rPr>
        <w:t>the</w:t>
      </w:r>
      <w:r w:rsidRPr="00665F59">
        <w:rPr>
          <w:rFonts w:ascii="Arial" w:eastAsia="Arial" w:hAnsi="Arial" w:cs="Arial"/>
          <w:spacing w:val="-11"/>
          <w:lang w:val="en-US"/>
        </w:rPr>
        <w:t xml:space="preserve"> </w:t>
      </w:r>
      <w:r w:rsidRPr="00665F59">
        <w:rPr>
          <w:rFonts w:ascii="Arial" w:eastAsia="Arial" w:hAnsi="Arial" w:cs="Arial"/>
          <w:spacing w:val="-6"/>
          <w:lang w:val="en-US"/>
        </w:rPr>
        <w:t>vision for</w:t>
      </w:r>
      <w:r w:rsidRPr="00665F59">
        <w:rPr>
          <w:rFonts w:ascii="Arial" w:eastAsia="Arial" w:hAnsi="Arial" w:cs="Arial"/>
          <w:spacing w:val="-12"/>
          <w:lang w:val="en-US"/>
        </w:rPr>
        <w:t xml:space="preserve"> </w:t>
      </w:r>
      <w:r w:rsidRPr="00665F59">
        <w:rPr>
          <w:rFonts w:ascii="Arial" w:eastAsia="Arial" w:hAnsi="Arial" w:cs="Arial"/>
          <w:spacing w:val="-6"/>
          <w:lang w:val="en-US"/>
        </w:rPr>
        <w:t>the</w:t>
      </w:r>
      <w:r w:rsidRPr="00665F59">
        <w:rPr>
          <w:rFonts w:ascii="Arial" w:eastAsia="Arial" w:hAnsi="Arial" w:cs="Arial"/>
          <w:spacing w:val="-10"/>
          <w:lang w:val="en-US"/>
        </w:rPr>
        <w:t xml:space="preserve"> </w:t>
      </w:r>
      <w:r w:rsidRPr="00665F59">
        <w:rPr>
          <w:rFonts w:ascii="Arial" w:eastAsia="Arial" w:hAnsi="Arial" w:cs="Arial"/>
          <w:spacing w:val="-6"/>
          <w:lang w:val="en-US"/>
        </w:rPr>
        <w:t xml:space="preserve">school and services </w:t>
      </w:r>
      <w:r w:rsidRPr="00665F59">
        <w:rPr>
          <w:rFonts w:ascii="Arial" w:eastAsia="Arial" w:hAnsi="Arial" w:cs="Arial"/>
          <w:spacing w:val="-2"/>
          <w:lang w:val="en-US"/>
        </w:rPr>
        <w:t>are</w:t>
      </w:r>
      <w:r w:rsidRPr="00665F59">
        <w:rPr>
          <w:rFonts w:ascii="Arial" w:eastAsia="Arial" w:hAnsi="Arial" w:cs="Arial"/>
          <w:spacing w:val="-16"/>
          <w:lang w:val="en-US"/>
        </w:rPr>
        <w:t xml:space="preserve"> </w:t>
      </w:r>
      <w:r w:rsidRPr="00665F59">
        <w:rPr>
          <w:rFonts w:ascii="Arial" w:eastAsia="Arial" w:hAnsi="Arial" w:cs="Arial"/>
          <w:spacing w:val="-2"/>
          <w:lang w:val="en-US"/>
        </w:rPr>
        <w:t>clearly</w:t>
      </w:r>
      <w:r w:rsidRPr="00665F59">
        <w:rPr>
          <w:rFonts w:ascii="Arial" w:eastAsia="Arial" w:hAnsi="Arial" w:cs="Arial"/>
          <w:spacing w:val="-14"/>
          <w:lang w:val="en-US"/>
        </w:rPr>
        <w:t xml:space="preserve"> </w:t>
      </w:r>
      <w:r w:rsidRPr="00665F59">
        <w:rPr>
          <w:rFonts w:ascii="Arial" w:eastAsia="Arial" w:hAnsi="Arial" w:cs="Arial"/>
          <w:spacing w:val="-2"/>
          <w:lang w:val="en-US"/>
        </w:rPr>
        <w:t>articulated,</w:t>
      </w:r>
      <w:r w:rsidRPr="00665F59">
        <w:rPr>
          <w:rFonts w:ascii="Arial" w:eastAsia="Arial" w:hAnsi="Arial" w:cs="Arial"/>
          <w:spacing w:val="-15"/>
          <w:lang w:val="en-US"/>
        </w:rPr>
        <w:t xml:space="preserve"> </w:t>
      </w:r>
      <w:r w:rsidRPr="00665F59">
        <w:rPr>
          <w:rFonts w:ascii="Arial" w:eastAsia="Arial" w:hAnsi="Arial" w:cs="Arial"/>
          <w:spacing w:val="-2"/>
          <w:lang w:val="en-US"/>
        </w:rPr>
        <w:t>shared,</w:t>
      </w:r>
      <w:r w:rsidRPr="00665F59">
        <w:rPr>
          <w:rFonts w:ascii="Arial" w:eastAsia="Arial" w:hAnsi="Arial" w:cs="Arial"/>
          <w:spacing w:val="-15"/>
          <w:lang w:val="en-US"/>
        </w:rPr>
        <w:t xml:space="preserve"> </w:t>
      </w:r>
      <w:r w:rsidRPr="00665F59">
        <w:rPr>
          <w:rFonts w:ascii="Arial" w:eastAsia="Arial" w:hAnsi="Arial" w:cs="Arial"/>
          <w:spacing w:val="-2"/>
          <w:lang w:val="en-US"/>
        </w:rPr>
        <w:t>understood</w:t>
      </w:r>
      <w:r w:rsidRPr="00665F59">
        <w:rPr>
          <w:rFonts w:ascii="Arial" w:eastAsia="Arial" w:hAnsi="Arial" w:cs="Arial"/>
          <w:spacing w:val="-7"/>
          <w:lang w:val="en-US"/>
        </w:rPr>
        <w:t xml:space="preserve"> </w:t>
      </w:r>
      <w:r w:rsidRPr="00665F59">
        <w:rPr>
          <w:rFonts w:ascii="Arial" w:eastAsia="Arial" w:hAnsi="Arial" w:cs="Arial"/>
          <w:spacing w:val="-2"/>
          <w:lang w:val="en-US"/>
        </w:rPr>
        <w:t>and</w:t>
      </w:r>
      <w:r w:rsidRPr="00665F59">
        <w:rPr>
          <w:rFonts w:ascii="Arial" w:eastAsia="Arial" w:hAnsi="Arial" w:cs="Arial"/>
          <w:spacing w:val="-15"/>
          <w:lang w:val="en-US"/>
        </w:rPr>
        <w:t xml:space="preserve"> </w:t>
      </w:r>
      <w:r w:rsidRPr="00665F59">
        <w:rPr>
          <w:rFonts w:ascii="Arial" w:eastAsia="Arial" w:hAnsi="Arial" w:cs="Arial"/>
          <w:spacing w:val="-2"/>
          <w:lang w:val="en-US"/>
        </w:rPr>
        <w:t>acted</w:t>
      </w:r>
      <w:r w:rsidRPr="00665F59">
        <w:rPr>
          <w:rFonts w:ascii="Arial" w:eastAsia="Arial" w:hAnsi="Arial" w:cs="Arial"/>
          <w:spacing w:val="-16"/>
          <w:lang w:val="en-US"/>
        </w:rPr>
        <w:t xml:space="preserve"> </w:t>
      </w:r>
      <w:r w:rsidRPr="00665F59">
        <w:rPr>
          <w:rFonts w:ascii="Arial" w:eastAsia="Arial" w:hAnsi="Arial" w:cs="Arial"/>
          <w:spacing w:val="-2"/>
          <w:lang w:val="en-US"/>
        </w:rPr>
        <w:t>upon</w:t>
      </w:r>
      <w:r w:rsidRPr="00665F59">
        <w:rPr>
          <w:rFonts w:ascii="Arial" w:eastAsia="Arial" w:hAnsi="Arial" w:cs="Arial"/>
          <w:spacing w:val="-15"/>
          <w:lang w:val="en-US"/>
        </w:rPr>
        <w:t xml:space="preserve"> </w:t>
      </w:r>
      <w:r w:rsidRPr="00665F59">
        <w:rPr>
          <w:rFonts w:ascii="Arial" w:eastAsia="Arial" w:hAnsi="Arial" w:cs="Arial"/>
          <w:spacing w:val="-2"/>
          <w:lang w:val="en-US"/>
        </w:rPr>
        <w:t>effectively</w:t>
      </w:r>
      <w:r w:rsidRPr="00665F59">
        <w:rPr>
          <w:rFonts w:ascii="Arial" w:eastAsia="Arial" w:hAnsi="Arial" w:cs="Arial"/>
          <w:spacing w:val="-14"/>
          <w:lang w:val="en-US"/>
        </w:rPr>
        <w:t xml:space="preserve"> </w:t>
      </w:r>
      <w:r w:rsidRPr="00665F59">
        <w:rPr>
          <w:rFonts w:ascii="Arial" w:eastAsia="Arial" w:hAnsi="Arial" w:cs="Arial"/>
          <w:spacing w:val="-2"/>
          <w:lang w:val="en-US"/>
        </w:rPr>
        <w:t>by</w:t>
      </w:r>
      <w:r w:rsidRPr="00665F59">
        <w:rPr>
          <w:rFonts w:ascii="Arial" w:eastAsia="Arial" w:hAnsi="Arial" w:cs="Arial"/>
          <w:spacing w:val="-15"/>
          <w:lang w:val="en-US"/>
        </w:rPr>
        <w:t xml:space="preserve"> </w:t>
      </w:r>
      <w:r w:rsidRPr="00665F59">
        <w:rPr>
          <w:rFonts w:ascii="Arial" w:eastAsia="Arial" w:hAnsi="Arial" w:cs="Arial"/>
          <w:spacing w:val="-2"/>
          <w:lang w:val="en-US"/>
        </w:rPr>
        <w:t>all</w:t>
      </w:r>
      <w:r w:rsidRPr="00665F59">
        <w:rPr>
          <w:rFonts w:ascii="Arial" w:eastAsia="Arial" w:hAnsi="Arial" w:cs="Arial"/>
          <w:spacing w:val="-16"/>
          <w:lang w:val="en-US"/>
        </w:rPr>
        <w:t xml:space="preserve"> </w:t>
      </w:r>
      <w:r w:rsidRPr="00665F59">
        <w:rPr>
          <w:rFonts w:ascii="Arial" w:eastAsia="Arial" w:hAnsi="Arial" w:cs="Arial"/>
          <w:spacing w:val="-2"/>
          <w:lang w:val="en-US"/>
        </w:rPr>
        <w:t>staff.</w:t>
      </w:r>
    </w:p>
    <w:p w14:paraId="116E6A59" w14:textId="26508532" w:rsidR="00AD0794" w:rsidRPr="00665F59" w:rsidRDefault="00AD0794" w:rsidP="00C25378">
      <w:pPr>
        <w:widowControl w:val="0"/>
        <w:numPr>
          <w:ilvl w:val="0"/>
          <w:numId w:val="20"/>
        </w:numPr>
        <w:tabs>
          <w:tab w:val="left" w:pos="848"/>
          <w:tab w:val="left" w:pos="853"/>
        </w:tabs>
        <w:autoSpaceDE w:val="0"/>
        <w:autoSpaceDN w:val="0"/>
        <w:spacing w:after="0" w:line="276" w:lineRule="auto"/>
        <w:ind w:right="1063"/>
        <w:rPr>
          <w:rFonts w:ascii="Arial" w:eastAsia="Arial" w:hAnsi="Arial" w:cs="Arial"/>
          <w:color w:val="5D5D5D"/>
          <w:lang w:val="en-US"/>
        </w:rPr>
      </w:pPr>
      <w:r w:rsidRPr="00665F59">
        <w:rPr>
          <w:rFonts w:ascii="Arial" w:eastAsia="Arial" w:hAnsi="Arial" w:cs="Arial"/>
          <w:spacing w:val="-6"/>
          <w:lang w:val="en-US"/>
        </w:rPr>
        <w:t>Work</w:t>
      </w:r>
      <w:r w:rsidRPr="00665F59">
        <w:rPr>
          <w:rFonts w:ascii="Arial" w:eastAsia="Arial" w:hAnsi="Arial" w:cs="Arial"/>
          <w:spacing w:val="-10"/>
          <w:lang w:val="en-US"/>
        </w:rPr>
        <w:t xml:space="preserve"> </w:t>
      </w:r>
      <w:r w:rsidRPr="00665F59">
        <w:rPr>
          <w:rFonts w:ascii="Arial" w:eastAsia="Arial" w:hAnsi="Arial" w:cs="Arial"/>
          <w:spacing w:val="-6"/>
          <w:lang w:val="en-US"/>
        </w:rPr>
        <w:t>with</w:t>
      </w:r>
      <w:r w:rsidRPr="00665F59">
        <w:rPr>
          <w:rFonts w:ascii="Arial" w:eastAsia="Arial" w:hAnsi="Arial" w:cs="Arial"/>
          <w:spacing w:val="-12"/>
          <w:lang w:val="en-US"/>
        </w:rPr>
        <w:t xml:space="preserve"> </w:t>
      </w:r>
      <w:r w:rsidRPr="00665F59">
        <w:rPr>
          <w:rFonts w:ascii="Arial" w:eastAsia="Arial" w:hAnsi="Arial" w:cs="Arial"/>
          <w:spacing w:val="-6"/>
          <w:lang w:val="en-US"/>
        </w:rPr>
        <w:t>the school community</w:t>
      </w:r>
      <w:r w:rsidRPr="00665F59">
        <w:rPr>
          <w:rFonts w:ascii="Arial" w:eastAsia="Arial" w:hAnsi="Arial" w:cs="Arial"/>
          <w:spacing w:val="-1"/>
          <w:lang w:val="en-US"/>
        </w:rPr>
        <w:t xml:space="preserve"> </w:t>
      </w:r>
      <w:r w:rsidRPr="00665F59">
        <w:rPr>
          <w:rFonts w:ascii="Arial" w:eastAsia="Arial" w:hAnsi="Arial" w:cs="Arial"/>
          <w:spacing w:val="-6"/>
          <w:lang w:val="en-US"/>
        </w:rPr>
        <w:t>to</w:t>
      </w:r>
      <w:r w:rsidRPr="00665F59">
        <w:rPr>
          <w:rFonts w:ascii="Arial" w:eastAsia="Arial" w:hAnsi="Arial" w:cs="Arial"/>
          <w:spacing w:val="-9"/>
          <w:lang w:val="en-US"/>
        </w:rPr>
        <w:t xml:space="preserve"> </w:t>
      </w:r>
      <w:r w:rsidRPr="00665F59">
        <w:rPr>
          <w:rFonts w:ascii="Arial" w:eastAsia="Arial" w:hAnsi="Arial" w:cs="Arial"/>
          <w:spacing w:val="-6"/>
          <w:lang w:val="en-US"/>
        </w:rPr>
        <w:t>translate the vision</w:t>
      </w:r>
      <w:r w:rsidRPr="00665F59">
        <w:rPr>
          <w:rFonts w:ascii="Arial" w:eastAsia="Arial" w:hAnsi="Arial" w:cs="Arial"/>
          <w:spacing w:val="-11"/>
          <w:lang w:val="en-US"/>
        </w:rPr>
        <w:t xml:space="preserve"> </w:t>
      </w:r>
      <w:r w:rsidRPr="00665F59">
        <w:rPr>
          <w:rFonts w:ascii="Arial" w:eastAsia="Arial" w:hAnsi="Arial" w:cs="Arial"/>
          <w:spacing w:val="-6"/>
          <w:lang w:val="en-US"/>
        </w:rPr>
        <w:t>into</w:t>
      </w:r>
      <w:r w:rsidRPr="00665F59">
        <w:rPr>
          <w:rFonts w:ascii="Arial" w:eastAsia="Arial" w:hAnsi="Arial" w:cs="Arial"/>
          <w:spacing w:val="-12"/>
          <w:lang w:val="en-US"/>
        </w:rPr>
        <w:t xml:space="preserve"> </w:t>
      </w:r>
      <w:r w:rsidRPr="00665F59">
        <w:rPr>
          <w:rFonts w:ascii="Arial" w:eastAsia="Arial" w:hAnsi="Arial" w:cs="Arial"/>
          <w:spacing w:val="-6"/>
          <w:lang w:val="en-US"/>
        </w:rPr>
        <w:t>agreed objectives</w:t>
      </w:r>
      <w:r w:rsidRPr="00665F59">
        <w:rPr>
          <w:rFonts w:ascii="Arial" w:eastAsia="Arial" w:hAnsi="Arial" w:cs="Arial"/>
          <w:spacing w:val="-1"/>
          <w:lang w:val="en-US"/>
        </w:rPr>
        <w:t xml:space="preserve"> </w:t>
      </w:r>
      <w:r w:rsidRPr="00665F59">
        <w:rPr>
          <w:rFonts w:ascii="Arial" w:eastAsia="Arial" w:hAnsi="Arial" w:cs="Arial"/>
          <w:spacing w:val="-6"/>
          <w:lang w:val="en-US"/>
        </w:rPr>
        <w:t xml:space="preserve">and </w:t>
      </w:r>
      <w:r w:rsidRPr="00665F59">
        <w:rPr>
          <w:rFonts w:ascii="Arial" w:eastAsia="Arial" w:hAnsi="Arial" w:cs="Arial"/>
          <w:spacing w:val="-2"/>
          <w:lang w:val="en-US"/>
        </w:rPr>
        <w:t>operational</w:t>
      </w:r>
      <w:r w:rsidRPr="00665F59">
        <w:rPr>
          <w:rFonts w:ascii="Arial" w:eastAsia="Arial" w:hAnsi="Arial" w:cs="Arial"/>
          <w:spacing w:val="-16"/>
          <w:lang w:val="en-US"/>
        </w:rPr>
        <w:t xml:space="preserve"> </w:t>
      </w:r>
      <w:r w:rsidRPr="00665F59">
        <w:rPr>
          <w:rFonts w:ascii="Arial" w:eastAsia="Arial" w:hAnsi="Arial" w:cs="Arial"/>
          <w:spacing w:val="-2"/>
          <w:lang w:val="en-US"/>
        </w:rPr>
        <w:t>plans</w:t>
      </w:r>
      <w:r w:rsidRPr="00665F59">
        <w:rPr>
          <w:rFonts w:ascii="Arial" w:eastAsia="Arial" w:hAnsi="Arial" w:cs="Arial"/>
          <w:spacing w:val="-15"/>
          <w:lang w:val="en-US"/>
        </w:rPr>
        <w:t xml:space="preserve"> </w:t>
      </w:r>
      <w:r w:rsidRPr="00665F59">
        <w:rPr>
          <w:rFonts w:ascii="Arial" w:eastAsia="Arial" w:hAnsi="Arial" w:cs="Arial"/>
          <w:spacing w:val="-2"/>
          <w:lang w:val="en-US"/>
        </w:rPr>
        <w:t>that</w:t>
      </w:r>
      <w:r w:rsidRPr="00665F59">
        <w:rPr>
          <w:rFonts w:ascii="Arial" w:eastAsia="Arial" w:hAnsi="Arial" w:cs="Arial"/>
          <w:spacing w:val="-16"/>
          <w:lang w:val="en-US"/>
        </w:rPr>
        <w:t xml:space="preserve"> </w:t>
      </w:r>
      <w:r w:rsidRPr="00665F59">
        <w:rPr>
          <w:rFonts w:ascii="Arial" w:eastAsia="Arial" w:hAnsi="Arial" w:cs="Arial"/>
          <w:spacing w:val="-2"/>
          <w:lang w:val="en-US"/>
        </w:rPr>
        <w:t>will</w:t>
      </w:r>
      <w:r w:rsidRPr="00665F59">
        <w:rPr>
          <w:rFonts w:ascii="Arial" w:eastAsia="Arial" w:hAnsi="Arial" w:cs="Arial"/>
          <w:spacing w:val="-15"/>
          <w:lang w:val="en-US"/>
        </w:rPr>
        <w:t xml:space="preserve"> </w:t>
      </w:r>
      <w:r w:rsidRPr="00665F59">
        <w:rPr>
          <w:rFonts w:ascii="Arial" w:eastAsia="Arial" w:hAnsi="Arial" w:cs="Arial"/>
          <w:spacing w:val="-2"/>
          <w:lang w:val="en-US"/>
        </w:rPr>
        <w:t>promote</w:t>
      </w:r>
      <w:r w:rsidRPr="00665F59">
        <w:rPr>
          <w:rFonts w:ascii="Arial" w:eastAsia="Arial" w:hAnsi="Arial" w:cs="Arial"/>
          <w:spacing w:val="-15"/>
          <w:lang w:val="en-US"/>
        </w:rPr>
        <w:t xml:space="preserve"> </w:t>
      </w:r>
      <w:r w:rsidRPr="00665F59">
        <w:rPr>
          <w:rFonts w:ascii="Arial" w:eastAsia="Arial" w:hAnsi="Arial" w:cs="Arial"/>
          <w:spacing w:val="-2"/>
          <w:lang w:val="en-US"/>
        </w:rPr>
        <w:t>and</w:t>
      </w:r>
      <w:r w:rsidRPr="00665F59">
        <w:rPr>
          <w:rFonts w:ascii="Arial" w:eastAsia="Arial" w:hAnsi="Arial" w:cs="Arial"/>
          <w:spacing w:val="-14"/>
          <w:lang w:val="en-US"/>
        </w:rPr>
        <w:t xml:space="preserve"> </w:t>
      </w:r>
      <w:r w:rsidRPr="00665F59">
        <w:rPr>
          <w:rFonts w:ascii="Arial" w:eastAsia="Arial" w:hAnsi="Arial" w:cs="Arial"/>
          <w:spacing w:val="-2"/>
          <w:lang w:val="en-US"/>
        </w:rPr>
        <w:t>sustain</w:t>
      </w:r>
      <w:r w:rsidRPr="00665F59">
        <w:rPr>
          <w:rFonts w:ascii="Arial" w:eastAsia="Arial" w:hAnsi="Arial" w:cs="Arial"/>
          <w:spacing w:val="-15"/>
          <w:lang w:val="en-US"/>
        </w:rPr>
        <w:t xml:space="preserve"> </w:t>
      </w:r>
      <w:r w:rsidRPr="00665F59">
        <w:rPr>
          <w:rFonts w:ascii="Arial" w:eastAsia="Arial" w:hAnsi="Arial" w:cs="Arial"/>
          <w:spacing w:val="-2"/>
          <w:lang w:val="en-US"/>
        </w:rPr>
        <w:t>improvement</w:t>
      </w:r>
      <w:r w:rsidR="00892E7F" w:rsidRPr="00665F59">
        <w:rPr>
          <w:rFonts w:ascii="Arial" w:eastAsia="Arial" w:hAnsi="Arial" w:cs="Arial"/>
          <w:color w:val="5D5D5D"/>
          <w:lang w:val="en-US"/>
        </w:rPr>
        <w:t>.</w:t>
      </w:r>
    </w:p>
    <w:p w14:paraId="1C1B082A" w14:textId="713E3B7D" w:rsidR="00AD0794" w:rsidRPr="00665F59" w:rsidRDefault="00AD0794" w:rsidP="00C25378">
      <w:pPr>
        <w:widowControl w:val="0"/>
        <w:numPr>
          <w:ilvl w:val="0"/>
          <w:numId w:val="20"/>
        </w:numPr>
        <w:tabs>
          <w:tab w:val="left" w:pos="847"/>
          <w:tab w:val="left" w:pos="849"/>
        </w:tabs>
        <w:autoSpaceDE w:val="0"/>
        <w:autoSpaceDN w:val="0"/>
        <w:spacing w:after="0" w:line="240" w:lineRule="auto"/>
        <w:ind w:right="897"/>
        <w:rPr>
          <w:rFonts w:ascii="Arial" w:eastAsia="Arial" w:hAnsi="Arial" w:cs="Arial"/>
          <w:color w:val="4B4B4B"/>
          <w:lang w:val="en-US"/>
        </w:rPr>
      </w:pPr>
      <w:r w:rsidRPr="00665F59">
        <w:rPr>
          <w:rFonts w:ascii="Arial" w:eastAsia="Arial" w:hAnsi="Arial" w:cs="Arial"/>
          <w:spacing w:val="-4"/>
          <w:lang w:val="en-US"/>
        </w:rPr>
        <w:t>Assist</w:t>
      </w:r>
      <w:r w:rsidRPr="00665F59">
        <w:rPr>
          <w:rFonts w:ascii="Arial" w:eastAsia="Arial" w:hAnsi="Arial" w:cs="Arial"/>
          <w:spacing w:val="-14"/>
          <w:lang w:val="en-US"/>
        </w:rPr>
        <w:t xml:space="preserve"> </w:t>
      </w:r>
      <w:r w:rsidRPr="00665F59">
        <w:rPr>
          <w:rFonts w:ascii="Arial" w:eastAsia="Arial" w:hAnsi="Arial" w:cs="Arial"/>
          <w:spacing w:val="-4"/>
          <w:lang w:val="en-US"/>
        </w:rPr>
        <w:t>in</w:t>
      </w:r>
      <w:r w:rsidRPr="00665F59">
        <w:rPr>
          <w:rFonts w:ascii="Arial" w:eastAsia="Arial" w:hAnsi="Arial" w:cs="Arial"/>
          <w:spacing w:val="-13"/>
          <w:lang w:val="en-US"/>
        </w:rPr>
        <w:t xml:space="preserve"> </w:t>
      </w:r>
      <w:r w:rsidRPr="00665F59">
        <w:rPr>
          <w:rFonts w:ascii="Arial" w:eastAsia="Arial" w:hAnsi="Arial" w:cs="Arial"/>
          <w:spacing w:val="-4"/>
          <w:lang w:val="en-US"/>
        </w:rPr>
        <w:t>developing</w:t>
      </w:r>
      <w:r w:rsidRPr="00665F59">
        <w:rPr>
          <w:rFonts w:ascii="Arial" w:eastAsia="Arial" w:hAnsi="Arial" w:cs="Arial"/>
          <w:spacing w:val="-1"/>
          <w:lang w:val="en-US"/>
        </w:rPr>
        <w:t xml:space="preserve"> </w:t>
      </w:r>
      <w:r w:rsidRPr="00665F59">
        <w:rPr>
          <w:rFonts w:ascii="Arial" w:eastAsia="Arial" w:hAnsi="Arial" w:cs="Arial"/>
          <w:spacing w:val="-4"/>
          <w:lang w:val="en-US"/>
        </w:rPr>
        <w:t>School-wide policies and</w:t>
      </w:r>
      <w:r w:rsidRPr="00665F59">
        <w:rPr>
          <w:rFonts w:ascii="Arial" w:eastAsia="Arial" w:hAnsi="Arial" w:cs="Arial"/>
          <w:spacing w:val="-8"/>
          <w:lang w:val="en-US"/>
        </w:rPr>
        <w:t xml:space="preserve"> </w:t>
      </w:r>
      <w:r w:rsidRPr="00665F59">
        <w:rPr>
          <w:rFonts w:ascii="Arial" w:eastAsia="Arial" w:hAnsi="Arial" w:cs="Arial"/>
          <w:spacing w:val="-4"/>
          <w:lang w:val="en-US"/>
        </w:rPr>
        <w:t>protocols, taking</w:t>
      </w:r>
      <w:r w:rsidRPr="00665F59">
        <w:rPr>
          <w:rFonts w:ascii="Arial" w:eastAsia="Arial" w:hAnsi="Arial" w:cs="Arial"/>
          <w:spacing w:val="-10"/>
          <w:lang w:val="en-US"/>
        </w:rPr>
        <w:t xml:space="preserve"> </w:t>
      </w:r>
      <w:r w:rsidRPr="00665F59">
        <w:rPr>
          <w:rFonts w:ascii="Arial" w:eastAsia="Arial" w:hAnsi="Arial" w:cs="Arial"/>
          <w:spacing w:val="-4"/>
          <w:lang w:val="en-US"/>
        </w:rPr>
        <w:t xml:space="preserve">account </w:t>
      </w:r>
      <w:r w:rsidRPr="00665F59">
        <w:rPr>
          <w:rFonts w:ascii="Arial" w:eastAsia="Arial" w:hAnsi="Arial" w:cs="Arial"/>
          <w:color w:val="0F0F0F"/>
          <w:spacing w:val="-4"/>
          <w:lang w:val="en-US"/>
        </w:rPr>
        <w:t>of</w:t>
      </w:r>
      <w:r w:rsidRPr="00665F59">
        <w:rPr>
          <w:rFonts w:ascii="Arial" w:eastAsia="Arial" w:hAnsi="Arial" w:cs="Arial"/>
          <w:color w:val="0F0F0F"/>
          <w:spacing w:val="-14"/>
          <w:lang w:val="en-US"/>
        </w:rPr>
        <w:t xml:space="preserve"> </w:t>
      </w:r>
      <w:r w:rsidRPr="00665F59">
        <w:rPr>
          <w:rFonts w:ascii="Arial" w:eastAsia="Arial" w:hAnsi="Arial" w:cs="Arial"/>
          <w:spacing w:val="-4"/>
          <w:lang w:val="en-US"/>
        </w:rPr>
        <w:t xml:space="preserve">partner </w:t>
      </w:r>
      <w:r w:rsidRPr="00665F59">
        <w:rPr>
          <w:rFonts w:ascii="Arial" w:eastAsia="Arial" w:hAnsi="Arial" w:cs="Arial"/>
          <w:spacing w:val="-6"/>
          <w:lang w:val="en-US"/>
        </w:rPr>
        <w:t>agencies' policies</w:t>
      </w:r>
      <w:r w:rsidRPr="00665F59">
        <w:rPr>
          <w:rFonts w:ascii="Arial" w:eastAsia="Arial" w:hAnsi="Arial" w:cs="Arial"/>
          <w:spacing w:val="-7"/>
          <w:lang w:val="en-US"/>
        </w:rPr>
        <w:t xml:space="preserve"> </w:t>
      </w:r>
      <w:r w:rsidRPr="00665F59">
        <w:rPr>
          <w:rFonts w:ascii="Arial" w:eastAsia="Arial" w:hAnsi="Arial" w:cs="Arial"/>
          <w:spacing w:val="-6"/>
          <w:lang w:val="en-US"/>
        </w:rPr>
        <w:t>and</w:t>
      </w:r>
      <w:r w:rsidRPr="00665F59">
        <w:rPr>
          <w:rFonts w:ascii="Arial" w:eastAsia="Arial" w:hAnsi="Arial" w:cs="Arial"/>
          <w:spacing w:val="-11"/>
          <w:lang w:val="en-US"/>
        </w:rPr>
        <w:t xml:space="preserve"> </w:t>
      </w:r>
      <w:r w:rsidRPr="00665F59">
        <w:rPr>
          <w:rFonts w:ascii="Arial" w:eastAsia="Arial" w:hAnsi="Arial" w:cs="Arial"/>
          <w:spacing w:val="-6"/>
          <w:lang w:val="en-US"/>
        </w:rPr>
        <w:t>procedures,</w:t>
      </w:r>
      <w:r w:rsidRPr="00665F59">
        <w:rPr>
          <w:rFonts w:ascii="Arial" w:eastAsia="Arial" w:hAnsi="Arial" w:cs="Arial"/>
          <w:spacing w:val="-2"/>
          <w:lang w:val="en-US"/>
        </w:rPr>
        <w:t xml:space="preserve"> </w:t>
      </w:r>
      <w:r w:rsidRPr="00665F59">
        <w:rPr>
          <w:rFonts w:ascii="Arial" w:eastAsia="Arial" w:hAnsi="Arial" w:cs="Arial"/>
          <w:spacing w:val="-6"/>
          <w:lang w:val="en-US"/>
        </w:rPr>
        <w:t>to</w:t>
      </w:r>
      <w:r w:rsidRPr="00665F59">
        <w:rPr>
          <w:rFonts w:ascii="Arial" w:eastAsia="Arial" w:hAnsi="Arial" w:cs="Arial"/>
          <w:spacing w:val="-12"/>
          <w:lang w:val="en-US"/>
        </w:rPr>
        <w:t xml:space="preserve"> </w:t>
      </w:r>
      <w:r w:rsidRPr="00665F59">
        <w:rPr>
          <w:rFonts w:ascii="Arial" w:eastAsia="Arial" w:hAnsi="Arial" w:cs="Arial"/>
          <w:spacing w:val="-6"/>
          <w:lang w:val="en-US"/>
        </w:rPr>
        <w:t>ensure</w:t>
      </w:r>
      <w:r w:rsidRPr="00665F59">
        <w:rPr>
          <w:rFonts w:ascii="Arial" w:eastAsia="Arial" w:hAnsi="Arial" w:cs="Arial"/>
          <w:spacing w:val="-8"/>
          <w:lang w:val="en-US"/>
        </w:rPr>
        <w:t xml:space="preserve"> </w:t>
      </w:r>
      <w:r w:rsidRPr="00665F59">
        <w:rPr>
          <w:rFonts w:ascii="Arial" w:eastAsia="Arial" w:hAnsi="Arial" w:cs="Arial"/>
          <w:spacing w:val="-6"/>
          <w:lang w:val="en-US"/>
        </w:rPr>
        <w:t>an</w:t>
      </w:r>
      <w:r w:rsidRPr="00665F59">
        <w:rPr>
          <w:rFonts w:ascii="Arial" w:eastAsia="Arial" w:hAnsi="Arial" w:cs="Arial"/>
          <w:spacing w:val="-12"/>
          <w:lang w:val="en-US"/>
        </w:rPr>
        <w:t xml:space="preserve"> </w:t>
      </w:r>
      <w:r w:rsidRPr="00665F59">
        <w:rPr>
          <w:rFonts w:ascii="Arial" w:eastAsia="Arial" w:hAnsi="Arial" w:cs="Arial"/>
          <w:spacing w:val="-6"/>
          <w:lang w:val="en-US"/>
        </w:rPr>
        <w:t>integrated</w:t>
      </w:r>
      <w:r w:rsidRPr="00665F59">
        <w:rPr>
          <w:rFonts w:ascii="Arial" w:eastAsia="Arial" w:hAnsi="Arial" w:cs="Arial"/>
          <w:lang w:val="en-US"/>
        </w:rPr>
        <w:t xml:space="preserve"> </w:t>
      </w:r>
      <w:r w:rsidRPr="00665F59">
        <w:rPr>
          <w:rFonts w:ascii="Arial" w:eastAsia="Arial" w:hAnsi="Arial" w:cs="Arial"/>
          <w:spacing w:val="-6"/>
          <w:lang w:val="en-US"/>
        </w:rPr>
        <w:t>and</w:t>
      </w:r>
      <w:r w:rsidRPr="00665F59">
        <w:rPr>
          <w:rFonts w:ascii="Arial" w:eastAsia="Arial" w:hAnsi="Arial" w:cs="Arial"/>
          <w:spacing w:val="-11"/>
          <w:lang w:val="en-US"/>
        </w:rPr>
        <w:t xml:space="preserve"> </w:t>
      </w:r>
      <w:r w:rsidRPr="00665F59">
        <w:rPr>
          <w:rFonts w:ascii="Arial" w:eastAsia="Arial" w:hAnsi="Arial" w:cs="Arial"/>
          <w:spacing w:val="-6"/>
          <w:lang w:val="en-US"/>
        </w:rPr>
        <w:t>coherent</w:t>
      </w:r>
      <w:r w:rsidRPr="00665F59">
        <w:rPr>
          <w:rFonts w:ascii="Arial" w:eastAsia="Arial" w:hAnsi="Arial" w:cs="Arial"/>
          <w:spacing w:val="-1"/>
          <w:lang w:val="en-US"/>
        </w:rPr>
        <w:t xml:space="preserve"> </w:t>
      </w:r>
      <w:r w:rsidRPr="00665F59">
        <w:rPr>
          <w:rFonts w:ascii="Arial" w:eastAsia="Arial" w:hAnsi="Arial" w:cs="Arial"/>
          <w:spacing w:val="-6"/>
          <w:lang w:val="en-US"/>
        </w:rPr>
        <w:t>approach.</w:t>
      </w:r>
    </w:p>
    <w:p w14:paraId="7C75A168" w14:textId="435E6668" w:rsidR="00C04DCA" w:rsidRPr="00665F59" w:rsidRDefault="00AD0794" w:rsidP="00C25378">
      <w:pPr>
        <w:widowControl w:val="0"/>
        <w:numPr>
          <w:ilvl w:val="0"/>
          <w:numId w:val="20"/>
        </w:numPr>
        <w:tabs>
          <w:tab w:val="left" w:pos="847"/>
          <w:tab w:val="left" w:pos="849"/>
        </w:tabs>
        <w:autoSpaceDE w:val="0"/>
        <w:autoSpaceDN w:val="0"/>
        <w:spacing w:after="0" w:line="240" w:lineRule="auto"/>
        <w:ind w:right="897"/>
        <w:rPr>
          <w:rFonts w:ascii="Arial" w:eastAsia="Arial" w:hAnsi="Arial" w:cs="Arial"/>
          <w:color w:val="4B4B4B"/>
          <w:lang w:val="en-US"/>
        </w:rPr>
      </w:pPr>
      <w:r w:rsidRPr="00665F59">
        <w:rPr>
          <w:rFonts w:ascii="Arial" w:eastAsia="Arial" w:hAnsi="Arial" w:cs="Arial"/>
          <w:color w:val="4B4B4B"/>
          <w:lang w:val="en-US"/>
        </w:rPr>
        <w:lastRenderedPageBreak/>
        <w:t xml:space="preserve">Support development of a distributed leadership ethos, across the School </w:t>
      </w:r>
    </w:p>
    <w:p w14:paraId="4459E423" w14:textId="6F5DC442" w:rsidR="00AD0794" w:rsidRPr="00665F59" w:rsidRDefault="00C04DCA" w:rsidP="00665F59">
      <w:pPr>
        <w:widowControl w:val="0"/>
        <w:numPr>
          <w:ilvl w:val="0"/>
          <w:numId w:val="20"/>
        </w:numPr>
        <w:tabs>
          <w:tab w:val="left" w:pos="847"/>
          <w:tab w:val="left" w:pos="849"/>
        </w:tabs>
        <w:autoSpaceDE w:val="0"/>
        <w:autoSpaceDN w:val="0"/>
        <w:spacing w:after="0" w:line="240" w:lineRule="auto"/>
        <w:ind w:right="897"/>
        <w:rPr>
          <w:rFonts w:ascii="Arial" w:eastAsia="Arial" w:hAnsi="Arial" w:cs="Arial"/>
          <w:color w:val="4B4B4B"/>
          <w:lang w:val="en-US"/>
        </w:rPr>
      </w:pPr>
      <w:r w:rsidRPr="00665F59">
        <w:rPr>
          <w:rFonts w:ascii="Arial" w:eastAsia="Arial" w:hAnsi="Arial" w:cs="Arial"/>
          <w:color w:val="4B4B4B"/>
          <w:lang w:val="en-US"/>
        </w:rPr>
        <w:t>Monitor and evaluate the effectiveness of SEND intervention and provisions and to work closely with all leaders to drive an inclusive school culture</w:t>
      </w:r>
    </w:p>
    <w:p w14:paraId="439D1BB9" w14:textId="33790E71" w:rsidR="00AD0794" w:rsidRPr="00665F59" w:rsidRDefault="00AD0794" w:rsidP="00C25378">
      <w:pPr>
        <w:pStyle w:val="ListParagraph"/>
        <w:widowControl w:val="0"/>
        <w:numPr>
          <w:ilvl w:val="0"/>
          <w:numId w:val="21"/>
        </w:numPr>
        <w:tabs>
          <w:tab w:val="left" w:pos="847"/>
          <w:tab w:val="left" w:pos="849"/>
        </w:tabs>
        <w:autoSpaceDE w:val="0"/>
        <w:autoSpaceDN w:val="0"/>
        <w:spacing w:after="0" w:line="240" w:lineRule="auto"/>
        <w:ind w:right="897"/>
        <w:rPr>
          <w:rFonts w:ascii="Arial" w:eastAsia="Arial" w:hAnsi="Arial" w:cs="Arial"/>
          <w:color w:val="4B4B4B"/>
          <w:lang w:val="en-US"/>
        </w:rPr>
      </w:pPr>
      <w:r w:rsidRPr="00665F59">
        <w:rPr>
          <w:rFonts w:ascii="Arial" w:eastAsia="Arial" w:hAnsi="Arial" w:cs="Arial"/>
          <w:color w:val="4B4B4B"/>
          <w:lang w:val="en-US"/>
        </w:rPr>
        <w:t>Alongside the Senior Leadership Team develop and maintain a culture of high expect</w:t>
      </w:r>
      <w:r w:rsidR="00C04DCA" w:rsidRPr="00665F59">
        <w:rPr>
          <w:rFonts w:ascii="Arial" w:eastAsia="Arial" w:hAnsi="Arial" w:cs="Arial"/>
          <w:color w:val="4B4B4B"/>
          <w:lang w:val="en-US"/>
        </w:rPr>
        <w:t>ations for self and for others.</w:t>
      </w:r>
    </w:p>
    <w:p w14:paraId="23714162" w14:textId="2363E0A8" w:rsidR="00473AF5" w:rsidRPr="00665F59" w:rsidRDefault="00AD0794" w:rsidP="00C25378">
      <w:pPr>
        <w:pStyle w:val="ListParagraph"/>
        <w:widowControl w:val="0"/>
        <w:numPr>
          <w:ilvl w:val="0"/>
          <w:numId w:val="21"/>
        </w:numPr>
        <w:tabs>
          <w:tab w:val="left" w:pos="847"/>
          <w:tab w:val="left" w:pos="849"/>
        </w:tabs>
        <w:autoSpaceDE w:val="0"/>
        <w:autoSpaceDN w:val="0"/>
        <w:spacing w:after="0" w:line="240" w:lineRule="auto"/>
        <w:ind w:right="897"/>
        <w:rPr>
          <w:rFonts w:ascii="Arial" w:eastAsia="Arial" w:hAnsi="Arial" w:cs="Arial"/>
          <w:color w:val="4B4B4B"/>
          <w:lang w:val="en-US"/>
        </w:rPr>
      </w:pPr>
      <w:r w:rsidRPr="00665F59">
        <w:rPr>
          <w:rFonts w:ascii="Arial" w:eastAsia="Arial" w:hAnsi="Arial" w:cs="Arial"/>
          <w:color w:val="4B4B4B"/>
          <w:lang w:val="en-US"/>
        </w:rPr>
        <w:t>Play an active role in the recruitment, induction and management</w:t>
      </w:r>
      <w:r w:rsidR="00C04DCA" w:rsidRPr="00665F59">
        <w:rPr>
          <w:rFonts w:ascii="Arial" w:eastAsia="Arial" w:hAnsi="Arial" w:cs="Arial"/>
          <w:color w:val="4B4B4B"/>
          <w:lang w:val="en-US"/>
        </w:rPr>
        <w:t xml:space="preserve"> of all staff within the School.</w:t>
      </w:r>
    </w:p>
    <w:p w14:paraId="759225F1" w14:textId="66194746" w:rsidR="00473AF5" w:rsidRPr="00665F59" w:rsidRDefault="00473AF5" w:rsidP="00C25378">
      <w:pPr>
        <w:pStyle w:val="ListParagraph"/>
        <w:widowControl w:val="0"/>
        <w:numPr>
          <w:ilvl w:val="0"/>
          <w:numId w:val="21"/>
        </w:numPr>
        <w:shd w:val="clear" w:color="auto" w:fill="FFFFFF" w:themeFill="background1"/>
        <w:tabs>
          <w:tab w:val="left" w:pos="847"/>
          <w:tab w:val="left" w:pos="849"/>
        </w:tabs>
        <w:autoSpaceDE w:val="0"/>
        <w:autoSpaceDN w:val="0"/>
        <w:spacing w:after="0" w:line="240" w:lineRule="auto"/>
        <w:ind w:right="897"/>
        <w:rPr>
          <w:rFonts w:ascii="Arial" w:eastAsia="Arial" w:hAnsi="Arial" w:cs="Arial"/>
          <w:color w:val="4B4B4B"/>
          <w:lang w:val="en-US"/>
        </w:rPr>
      </w:pPr>
      <w:r w:rsidRPr="00665F59">
        <w:rPr>
          <w:rFonts w:ascii="Arial" w:eastAsia="Arial" w:hAnsi="Arial" w:cs="Arial"/>
          <w:color w:val="4B4B4B"/>
          <w:lang w:val="en-US"/>
        </w:rPr>
        <w:t>Actively support and assist the work of the Governing Body (providing information, objective advice and support) to enable it to meet its responsibilities, including reporting on the outcomes and i</w:t>
      </w:r>
      <w:r w:rsidR="00C04DCA" w:rsidRPr="00665F59">
        <w:rPr>
          <w:rFonts w:ascii="Arial" w:eastAsia="Arial" w:hAnsi="Arial" w:cs="Arial"/>
          <w:color w:val="4B4B4B"/>
          <w:lang w:val="en-US"/>
        </w:rPr>
        <w:t>mpact of the work of the School.</w:t>
      </w:r>
    </w:p>
    <w:p w14:paraId="02C6894A" w14:textId="77777777" w:rsidR="00AD0794" w:rsidRPr="00665F59" w:rsidRDefault="00473AF5" w:rsidP="00C25378">
      <w:pPr>
        <w:pStyle w:val="ListParagraph"/>
        <w:widowControl w:val="0"/>
        <w:numPr>
          <w:ilvl w:val="0"/>
          <w:numId w:val="21"/>
        </w:numPr>
        <w:shd w:val="clear" w:color="auto" w:fill="FFFFFF" w:themeFill="background1"/>
        <w:tabs>
          <w:tab w:val="left" w:pos="847"/>
          <w:tab w:val="left" w:pos="849"/>
        </w:tabs>
        <w:autoSpaceDE w:val="0"/>
        <w:autoSpaceDN w:val="0"/>
        <w:spacing w:after="0" w:line="240" w:lineRule="auto"/>
        <w:ind w:right="897"/>
        <w:rPr>
          <w:rFonts w:ascii="Arial" w:eastAsia="Arial" w:hAnsi="Arial" w:cs="Arial"/>
          <w:color w:val="4B4B4B"/>
          <w:lang w:val="en-US"/>
        </w:rPr>
      </w:pPr>
      <w:r w:rsidRPr="00665F59">
        <w:rPr>
          <w:rFonts w:ascii="Arial" w:eastAsia="Arial" w:hAnsi="Arial" w:cs="Arial"/>
          <w:color w:val="4B4B4B"/>
          <w:lang w:val="en-US"/>
        </w:rPr>
        <w:t xml:space="preserve">Assist the Headteacher in a broad range of management tasks, as agreed </w:t>
      </w:r>
    </w:p>
    <w:p w14:paraId="158D7D61" w14:textId="77777777" w:rsidR="00473AF5" w:rsidRPr="00665F59" w:rsidRDefault="00473AF5" w:rsidP="000F3F31">
      <w:pPr>
        <w:widowControl w:val="0"/>
        <w:autoSpaceDE w:val="0"/>
        <w:autoSpaceDN w:val="0"/>
        <w:spacing w:before="14" w:after="0" w:line="240" w:lineRule="auto"/>
        <w:rPr>
          <w:rFonts w:ascii="Arial" w:eastAsia="Arial" w:hAnsi="Arial" w:cs="Arial"/>
          <w:lang w:val="en-US"/>
        </w:rPr>
      </w:pPr>
    </w:p>
    <w:p w14:paraId="700FAD22" w14:textId="77777777" w:rsidR="00473AF5" w:rsidRPr="00665F59" w:rsidRDefault="00473AF5" w:rsidP="000F3F31">
      <w:pPr>
        <w:widowControl w:val="0"/>
        <w:autoSpaceDE w:val="0"/>
        <w:autoSpaceDN w:val="0"/>
        <w:spacing w:after="0" w:line="240" w:lineRule="auto"/>
        <w:rPr>
          <w:rFonts w:ascii="Arial" w:eastAsia="Arial" w:hAnsi="Arial" w:cs="Arial"/>
          <w:b/>
          <w:lang w:val="en-US"/>
        </w:rPr>
      </w:pPr>
      <w:r w:rsidRPr="00665F59">
        <w:rPr>
          <w:rFonts w:ascii="Arial" w:eastAsia="Arial" w:hAnsi="Arial" w:cs="Arial"/>
          <w:b/>
          <w:color w:val="0E0E0E"/>
          <w:w w:val="110"/>
          <w:u w:val="single" w:color="606060"/>
          <w:lang w:val="en-US"/>
        </w:rPr>
        <w:t>Teaching</w:t>
      </w:r>
      <w:r w:rsidRPr="00665F59">
        <w:rPr>
          <w:rFonts w:ascii="Arial" w:eastAsia="Arial" w:hAnsi="Arial" w:cs="Arial"/>
          <w:b/>
          <w:color w:val="0E0E0E"/>
          <w:spacing w:val="-1"/>
          <w:w w:val="110"/>
          <w:u w:val="single" w:color="606060"/>
          <w:lang w:val="en-US"/>
        </w:rPr>
        <w:t xml:space="preserve"> </w:t>
      </w:r>
      <w:r w:rsidRPr="00665F59">
        <w:rPr>
          <w:rFonts w:ascii="Arial" w:eastAsia="Arial" w:hAnsi="Arial" w:cs="Arial"/>
          <w:b/>
          <w:color w:val="151515"/>
          <w:w w:val="110"/>
          <w:u w:val="single" w:color="606060"/>
          <w:lang w:val="en-US"/>
        </w:rPr>
        <w:t>and</w:t>
      </w:r>
      <w:r w:rsidRPr="00665F59">
        <w:rPr>
          <w:rFonts w:ascii="Arial" w:eastAsia="Arial" w:hAnsi="Arial" w:cs="Arial"/>
          <w:b/>
          <w:color w:val="151515"/>
          <w:spacing w:val="-8"/>
          <w:w w:val="110"/>
          <w:u w:val="single" w:color="606060"/>
          <w:lang w:val="en-US"/>
        </w:rPr>
        <w:t xml:space="preserve"> </w:t>
      </w:r>
      <w:r w:rsidRPr="00665F59">
        <w:rPr>
          <w:rFonts w:ascii="Arial" w:eastAsia="Arial" w:hAnsi="Arial" w:cs="Arial"/>
          <w:b/>
          <w:w w:val="110"/>
          <w:u w:val="single" w:color="606060"/>
          <w:lang w:val="en-US"/>
        </w:rPr>
        <w:t>Learning</w:t>
      </w:r>
      <w:r w:rsidRPr="00665F59">
        <w:rPr>
          <w:rFonts w:ascii="Arial" w:eastAsia="Arial" w:hAnsi="Arial" w:cs="Arial"/>
          <w:b/>
          <w:spacing w:val="-8"/>
          <w:w w:val="110"/>
          <w:u w:val="single" w:color="606060"/>
          <w:lang w:val="en-US"/>
        </w:rPr>
        <w:t xml:space="preserve"> </w:t>
      </w:r>
      <w:r w:rsidRPr="00665F59">
        <w:rPr>
          <w:rFonts w:ascii="Arial" w:eastAsia="Arial" w:hAnsi="Arial" w:cs="Arial"/>
          <w:b/>
          <w:color w:val="0E0E0E"/>
          <w:w w:val="110"/>
          <w:u w:val="single" w:color="606060"/>
          <w:lang w:val="en-US"/>
        </w:rPr>
        <w:t>and</w:t>
      </w:r>
      <w:r w:rsidRPr="00665F59">
        <w:rPr>
          <w:rFonts w:ascii="Arial" w:eastAsia="Arial" w:hAnsi="Arial" w:cs="Arial"/>
          <w:b/>
          <w:color w:val="0E0E0E"/>
          <w:spacing w:val="-8"/>
          <w:w w:val="110"/>
          <w:u w:val="single" w:color="606060"/>
          <w:lang w:val="en-US"/>
        </w:rPr>
        <w:t xml:space="preserve"> </w:t>
      </w:r>
      <w:r w:rsidRPr="00665F59">
        <w:rPr>
          <w:rFonts w:ascii="Arial" w:eastAsia="Arial" w:hAnsi="Arial" w:cs="Arial"/>
          <w:b/>
          <w:w w:val="110"/>
          <w:u w:val="single" w:color="606060"/>
          <w:lang w:val="en-US"/>
        </w:rPr>
        <w:t>Developing</w:t>
      </w:r>
      <w:r w:rsidRPr="00665F59">
        <w:rPr>
          <w:rFonts w:ascii="Arial" w:eastAsia="Arial" w:hAnsi="Arial" w:cs="Arial"/>
          <w:b/>
          <w:spacing w:val="1"/>
          <w:w w:val="110"/>
          <w:u w:val="single" w:color="606060"/>
          <w:lang w:val="en-US"/>
        </w:rPr>
        <w:t xml:space="preserve"> </w:t>
      </w:r>
      <w:r w:rsidRPr="00665F59">
        <w:rPr>
          <w:rFonts w:ascii="Arial" w:eastAsia="Arial" w:hAnsi="Arial" w:cs="Arial"/>
          <w:b/>
          <w:color w:val="0E0E0E"/>
          <w:w w:val="110"/>
          <w:u w:val="single" w:color="606060"/>
          <w:lang w:val="en-US"/>
        </w:rPr>
        <w:t>the</w:t>
      </w:r>
      <w:r w:rsidRPr="00665F59">
        <w:rPr>
          <w:rFonts w:ascii="Arial" w:eastAsia="Arial" w:hAnsi="Arial" w:cs="Arial"/>
          <w:b/>
          <w:color w:val="0E0E0E"/>
          <w:spacing w:val="-5"/>
          <w:w w:val="110"/>
          <w:u w:val="single" w:color="606060"/>
          <w:lang w:val="en-US"/>
        </w:rPr>
        <w:t xml:space="preserve"> </w:t>
      </w:r>
      <w:r w:rsidRPr="00665F59">
        <w:rPr>
          <w:rFonts w:ascii="Arial" w:eastAsia="Arial" w:hAnsi="Arial" w:cs="Arial"/>
          <w:b/>
          <w:color w:val="161616"/>
          <w:w w:val="110"/>
          <w:u w:val="single" w:color="606060"/>
          <w:lang w:val="en-US"/>
        </w:rPr>
        <w:t>E</w:t>
      </w:r>
      <w:r w:rsidR="00BC644E" w:rsidRPr="00665F59">
        <w:rPr>
          <w:rFonts w:ascii="Arial" w:eastAsia="Arial" w:hAnsi="Arial" w:cs="Arial"/>
          <w:b/>
          <w:color w:val="161616"/>
          <w:w w:val="110"/>
          <w:u w:val="single" w:color="606060"/>
          <w:lang w:val="en-US"/>
        </w:rPr>
        <w:t xml:space="preserve">arly </w:t>
      </w:r>
      <w:r w:rsidRPr="00665F59">
        <w:rPr>
          <w:rFonts w:ascii="Arial" w:eastAsia="Arial" w:hAnsi="Arial" w:cs="Arial"/>
          <w:b/>
          <w:w w:val="110"/>
          <w:u w:val="single" w:color="606060"/>
          <w:lang w:val="en-US"/>
        </w:rPr>
        <w:t>Years</w:t>
      </w:r>
      <w:r w:rsidRPr="00665F59">
        <w:rPr>
          <w:rFonts w:ascii="Arial" w:eastAsia="Arial" w:hAnsi="Arial" w:cs="Arial"/>
          <w:b/>
          <w:spacing w:val="2"/>
          <w:w w:val="110"/>
          <w:u w:val="single" w:color="606060"/>
          <w:lang w:val="en-US"/>
        </w:rPr>
        <w:t xml:space="preserve"> </w:t>
      </w:r>
      <w:r w:rsidRPr="00665F59">
        <w:rPr>
          <w:rFonts w:ascii="Arial" w:eastAsia="Arial" w:hAnsi="Arial" w:cs="Arial"/>
          <w:b/>
          <w:color w:val="0A0A0A"/>
          <w:spacing w:val="-2"/>
          <w:w w:val="110"/>
          <w:u w:val="single" w:color="606060"/>
          <w:lang w:val="en-US"/>
        </w:rPr>
        <w:t>Curriculum</w:t>
      </w:r>
    </w:p>
    <w:p w14:paraId="2471D95B" w14:textId="77777777" w:rsidR="00473AF5" w:rsidRPr="00665F59" w:rsidRDefault="00473AF5" w:rsidP="000F3F31">
      <w:pPr>
        <w:widowControl w:val="0"/>
        <w:autoSpaceDE w:val="0"/>
        <w:autoSpaceDN w:val="0"/>
        <w:spacing w:before="31" w:after="0" w:line="240" w:lineRule="auto"/>
        <w:rPr>
          <w:rFonts w:ascii="Arial" w:eastAsia="Arial" w:hAnsi="Arial" w:cs="Arial"/>
          <w:lang w:val="en-US"/>
        </w:rPr>
      </w:pPr>
    </w:p>
    <w:p w14:paraId="6EBB70AE" w14:textId="4D4D6C55" w:rsidR="00473AF5" w:rsidRPr="00665F59" w:rsidRDefault="00473AF5" w:rsidP="00892E7F">
      <w:pPr>
        <w:widowControl w:val="0"/>
        <w:numPr>
          <w:ilvl w:val="0"/>
          <w:numId w:val="16"/>
        </w:numPr>
        <w:tabs>
          <w:tab w:val="left" w:pos="827"/>
        </w:tabs>
        <w:autoSpaceDE w:val="0"/>
        <w:autoSpaceDN w:val="0"/>
        <w:spacing w:after="0" w:line="240" w:lineRule="auto"/>
        <w:ind w:right="165"/>
        <w:rPr>
          <w:rFonts w:ascii="Arial" w:eastAsia="Arial" w:hAnsi="Arial" w:cs="Arial"/>
          <w:color w:val="757575"/>
          <w:lang w:val="en-US"/>
        </w:rPr>
      </w:pPr>
      <w:r w:rsidRPr="00665F59">
        <w:rPr>
          <w:rFonts w:ascii="Arial" w:eastAsia="Arial" w:hAnsi="Arial" w:cs="Arial"/>
          <w:lang w:val="en-US"/>
        </w:rPr>
        <w:t>Carry out</w:t>
      </w:r>
      <w:r w:rsidRPr="00665F59">
        <w:rPr>
          <w:rFonts w:ascii="Arial" w:eastAsia="Arial" w:hAnsi="Arial" w:cs="Arial"/>
          <w:spacing w:val="-10"/>
          <w:lang w:val="en-US"/>
        </w:rPr>
        <w:t xml:space="preserve"> </w:t>
      </w:r>
      <w:r w:rsidRPr="00665F59">
        <w:rPr>
          <w:rFonts w:ascii="Arial" w:eastAsia="Arial" w:hAnsi="Arial" w:cs="Arial"/>
          <w:lang w:val="en-US"/>
        </w:rPr>
        <w:t>the</w:t>
      </w:r>
      <w:r w:rsidRPr="00665F59">
        <w:rPr>
          <w:rFonts w:ascii="Arial" w:eastAsia="Arial" w:hAnsi="Arial" w:cs="Arial"/>
          <w:spacing w:val="-8"/>
          <w:lang w:val="en-US"/>
        </w:rPr>
        <w:t xml:space="preserve"> </w:t>
      </w:r>
      <w:r w:rsidRPr="00665F59">
        <w:rPr>
          <w:rFonts w:ascii="Arial" w:eastAsia="Arial" w:hAnsi="Arial" w:cs="Arial"/>
          <w:lang w:val="en-US"/>
        </w:rPr>
        <w:t>professional duties of</w:t>
      </w:r>
      <w:r w:rsidRPr="00665F59">
        <w:rPr>
          <w:rFonts w:ascii="Arial" w:eastAsia="Arial" w:hAnsi="Arial" w:cs="Arial"/>
          <w:spacing w:val="-7"/>
          <w:lang w:val="en-US"/>
        </w:rPr>
        <w:t xml:space="preserve"> </w:t>
      </w:r>
      <w:r w:rsidRPr="00665F59">
        <w:rPr>
          <w:rFonts w:ascii="Arial" w:eastAsia="Arial" w:hAnsi="Arial" w:cs="Arial"/>
          <w:lang w:val="en-US"/>
        </w:rPr>
        <w:t>a</w:t>
      </w:r>
      <w:r w:rsidRPr="00665F59">
        <w:rPr>
          <w:rFonts w:ascii="Arial" w:eastAsia="Arial" w:hAnsi="Arial" w:cs="Arial"/>
          <w:spacing w:val="-12"/>
          <w:lang w:val="en-US"/>
        </w:rPr>
        <w:t xml:space="preserve"> </w:t>
      </w:r>
      <w:r w:rsidRPr="00665F59">
        <w:rPr>
          <w:rFonts w:ascii="Arial" w:eastAsia="Arial" w:hAnsi="Arial" w:cs="Arial"/>
          <w:lang w:val="en-US"/>
        </w:rPr>
        <w:t>teacher (as</w:t>
      </w:r>
      <w:r w:rsidRPr="00665F59">
        <w:rPr>
          <w:rFonts w:ascii="Arial" w:eastAsia="Arial" w:hAnsi="Arial" w:cs="Arial"/>
          <w:spacing w:val="-7"/>
          <w:lang w:val="en-US"/>
        </w:rPr>
        <w:t xml:space="preserve"> </w:t>
      </w:r>
      <w:r w:rsidRPr="00665F59">
        <w:rPr>
          <w:rFonts w:ascii="Arial" w:eastAsia="Arial" w:hAnsi="Arial" w:cs="Arial"/>
          <w:lang w:val="en-US"/>
        </w:rPr>
        <w:t>set</w:t>
      </w:r>
      <w:r w:rsidRPr="00665F59">
        <w:rPr>
          <w:rFonts w:ascii="Arial" w:eastAsia="Arial" w:hAnsi="Arial" w:cs="Arial"/>
          <w:spacing w:val="-8"/>
          <w:lang w:val="en-US"/>
        </w:rPr>
        <w:t xml:space="preserve"> </w:t>
      </w:r>
      <w:r w:rsidRPr="00665F59">
        <w:rPr>
          <w:rFonts w:ascii="Arial" w:eastAsia="Arial" w:hAnsi="Arial" w:cs="Arial"/>
          <w:color w:val="0C0C0C"/>
          <w:lang w:val="en-US"/>
        </w:rPr>
        <w:t>out</w:t>
      </w:r>
      <w:r w:rsidRPr="00665F59">
        <w:rPr>
          <w:rFonts w:ascii="Arial" w:eastAsia="Arial" w:hAnsi="Arial" w:cs="Arial"/>
          <w:color w:val="0C0C0C"/>
          <w:spacing w:val="-8"/>
          <w:lang w:val="en-US"/>
        </w:rPr>
        <w:t xml:space="preserve"> </w:t>
      </w:r>
      <w:r w:rsidRPr="00665F59">
        <w:rPr>
          <w:rFonts w:ascii="Arial" w:eastAsia="Arial" w:hAnsi="Arial" w:cs="Arial"/>
          <w:lang w:val="en-US"/>
        </w:rPr>
        <w:t>in</w:t>
      </w:r>
      <w:r w:rsidRPr="00665F59">
        <w:rPr>
          <w:rFonts w:ascii="Arial" w:eastAsia="Arial" w:hAnsi="Arial" w:cs="Arial"/>
          <w:spacing w:val="-12"/>
          <w:lang w:val="en-US"/>
        </w:rPr>
        <w:t xml:space="preserve"> </w:t>
      </w:r>
      <w:r w:rsidRPr="00665F59">
        <w:rPr>
          <w:rFonts w:ascii="Arial" w:eastAsia="Arial" w:hAnsi="Arial" w:cs="Arial"/>
          <w:lang w:val="en-US"/>
        </w:rPr>
        <w:t>the</w:t>
      </w:r>
      <w:r w:rsidRPr="00665F59">
        <w:rPr>
          <w:rFonts w:ascii="Arial" w:eastAsia="Arial" w:hAnsi="Arial" w:cs="Arial"/>
          <w:spacing w:val="-4"/>
          <w:lang w:val="en-US"/>
        </w:rPr>
        <w:t xml:space="preserve"> </w:t>
      </w:r>
      <w:r w:rsidRPr="00665F59">
        <w:rPr>
          <w:rFonts w:ascii="Arial" w:eastAsia="Arial" w:hAnsi="Arial" w:cs="Arial"/>
          <w:lang w:val="en-US"/>
        </w:rPr>
        <w:t>School</w:t>
      </w:r>
      <w:r w:rsidRPr="00665F59">
        <w:rPr>
          <w:rFonts w:ascii="Arial" w:eastAsia="Arial" w:hAnsi="Arial" w:cs="Arial"/>
          <w:spacing w:val="-5"/>
          <w:lang w:val="en-US"/>
        </w:rPr>
        <w:t xml:space="preserve"> </w:t>
      </w:r>
      <w:r w:rsidRPr="00665F59">
        <w:rPr>
          <w:rFonts w:ascii="Arial" w:eastAsia="Arial" w:hAnsi="Arial" w:cs="Arial"/>
          <w:lang w:val="en-US"/>
        </w:rPr>
        <w:t>Teachers' Pay and Conditions</w:t>
      </w:r>
      <w:r w:rsidRPr="00665F59">
        <w:rPr>
          <w:rFonts w:ascii="Arial" w:eastAsia="Arial" w:hAnsi="Arial" w:cs="Arial"/>
          <w:spacing w:val="-17"/>
          <w:lang w:val="en-US"/>
        </w:rPr>
        <w:t xml:space="preserve"> </w:t>
      </w:r>
      <w:r w:rsidRPr="00665F59">
        <w:rPr>
          <w:rFonts w:ascii="Arial" w:eastAsia="Arial" w:hAnsi="Arial" w:cs="Arial"/>
          <w:lang w:val="en-US"/>
        </w:rPr>
        <w:t>Document</w:t>
      </w:r>
      <w:r w:rsidRPr="00665F59">
        <w:rPr>
          <w:rFonts w:ascii="Arial" w:eastAsia="Arial" w:hAnsi="Arial" w:cs="Arial"/>
          <w:spacing w:val="-5"/>
          <w:lang w:val="en-US"/>
        </w:rPr>
        <w:t xml:space="preserve"> </w:t>
      </w:r>
      <w:r w:rsidRPr="00665F59">
        <w:rPr>
          <w:rFonts w:ascii="Arial" w:eastAsia="Arial" w:hAnsi="Arial" w:cs="Arial"/>
          <w:lang w:val="en-US"/>
        </w:rPr>
        <w:t>and</w:t>
      </w:r>
      <w:r w:rsidRPr="00665F59">
        <w:rPr>
          <w:rFonts w:ascii="Arial" w:eastAsia="Arial" w:hAnsi="Arial" w:cs="Arial"/>
          <w:spacing w:val="-13"/>
          <w:lang w:val="en-US"/>
        </w:rPr>
        <w:t xml:space="preserve"> </w:t>
      </w:r>
      <w:r w:rsidRPr="00665F59">
        <w:rPr>
          <w:rFonts w:ascii="Arial" w:eastAsia="Arial" w:hAnsi="Arial" w:cs="Arial"/>
          <w:lang w:val="en-US"/>
        </w:rPr>
        <w:t>Teachers' Standards, and</w:t>
      </w:r>
      <w:r w:rsidRPr="00665F59">
        <w:rPr>
          <w:rFonts w:ascii="Arial" w:eastAsia="Arial" w:hAnsi="Arial" w:cs="Arial"/>
          <w:spacing w:val="-15"/>
          <w:lang w:val="en-US"/>
        </w:rPr>
        <w:t xml:space="preserve"> </w:t>
      </w:r>
      <w:r w:rsidRPr="00665F59">
        <w:rPr>
          <w:rFonts w:ascii="Arial" w:eastAsia="Arial" w:hAnsi="Arial" w:cs="Arial"/>
          <w:lang w:val="en-US"/>
        </w:rPr>
        <w:t>further</w:t>
      </w:r>
      <w:r w:rsidRPr="00665F59">
        <w:rPr>
          <w:rFonts w:ascii="Arial" w:eastAsia="Arial" w:hAnsi="Arial" w:cs="Arial"/>
          <w:spacing w:val="-15"/>
          <w:lang w:val="en-US"/>
        </w:rPr>
        <w:t xml:space="preserve"> </w:t>
      </w:r>
      <w:r w:rsidRPr="00665F59">
        <w:rPr>
          <w:rFonts w:ascii="Arial" w:eastAsia="Arial" w:hAnsi="Arial" w:cs="Arial"/>
          <w:lang w:val="en-US"/>
        </w:rPr>
        <w:t>defined</w:t>
      </w:r>
      <w:r w:rsidRPr="00665F59">
        <w:rPr>
          <w:rFonts w:ascii="Arial" w:eastAsia="Arial" w:hAnsi="Arial" w:cs="Arial"/>
          <w:spacing w:val="-9"/>
          <w:lang w:val="en-US"/>
        </w:rPr>
        <w:t xml:space="preserve"> </w:t>
      </w:r>
      <w:r w:rsidRPr="00665F59">
        <w:rPr>
          <w:rFonts w:ascii="Arial" w:eastAsia="Arial" w:hAnsi="Arial" w:cs="Arial"/>
          <w:lang w:val="en-US"/>
        </w:rPr>
        <w:t>in</w:t>
      </w:r>
      <w:r w:rsidRPr="00665F59">
        <w:rPr>
          <w:rFonts w:ascii="Arial" w:eastAsia="Arial" w:hAnsi="Arial" w:cs="Arial"/>
          <w:spacing w:val="-17"/>
          <w:lang w:val="en-US"/>
        </w:rPr>
        <w:t xml:space="preserve"> </w:t>
      </w:r>
      <w:r w:rsidRPr="00665F59">
        <w:rPr>
          <w:rFonts w:ascii="Arial" w:eastAsia="Arial" w:hAnsi="Arial" w:cs="Arial"/>
          <w:lang w:val="en-US"/>
        </w:rPr>
        <w:t>the</w:t>
      </w:r>
      <w:r w:rsidRPr="00665F59">
        <w:rPr>
          <w:rFonts w:ascii="Arial" w:eastAsia="Arial" w:hAnsi="Arial" w:cs="Arial"/>
          <w:spacing w:val="-17"/>
          <w:lang w:val="en-US"/>
        </w:rPr>
        <w:t xml:space="preserve"> </w:t>
      </w:r>
      <w:r w:rsidRPr="00665F59">
        <w:rPr>
          <w:rFonts w:ascii="Arial" w:eastAsia="Arial" w:hAnsi="Arial" w:cs="Arial"/>
          <w:lang w:val="en-US"/>
        </w:rPr>
        <w:t>Job</w:t>
      </w:r>
      <w:r w:rsidRPr="00665F59">
        <w:rPr>
          <w:rFonts w:ascii="Arial" w:eastAsia="Arial" w:hAnsi="Arial" w:cs="Arial"/>
          <w:spacing w:val="-16"/>
          <w:lang w:val="en-US"/>
        </w:rPr>
        <w:t xml:space="preserve"> </w:t>
      </w:r>
      <w:r w:rsidRPr="00665F59">
        <w:rPr>
          <w:rFonts w:ascii="Arial" w:eastAsia="Arial" w:hAnsi="Arial" w:cs="Arial"/>
          <w:lang w:val="en-US"/>
        </w:rPr>
        <w:t>Description of</w:t>
      </w:r>
      <w:r w:rsidRPr="00665F59">
        <w:rPr>
          <w:rFonts w:ascii="Arial" w:eastAsia="Arial" w:hAnsi="Arial" w:cs="Arial"/>
          <w:spacing w:val="-13"/>
          <w:lang w:val="en-US"/>
        </w:rPr>
        <w:t xml:space="preserve"> </w:t>
      </w:r>
      <w:r w:rsidRPr="00665F59">
        <w:rPr>
          <w:rFonts w:ascii="Arial" w:eastAsia="Arial" w:hAnsi="Arial" w:cs="Arial"/>
          <w:lang w:val="en-US"/>
        </w:rPr>
        <w:t>Class</w:t>
      </w:r>
      <w:r w:rsidRPr="00665F59">
        <w:rPr>
          <w:rFonts w:ascii="Arial" w:eastAsia="Arial" w:hAnsi="Arial" w:cs="Arial"/>
          <w:spacing w:val="-12"/>
          <w:lang w:val="en-US"/>
        </w:rPr>
        <w:t xml:space="preserve"> </w:t>
      </w:r>
      <w:r w:rsidRPr="00665F59">
        <w:rPr>
          <w:rFonts w:ascii="Arial" w:eastAsia="Arial" w:hAnsi="Arial" w:cs="Arial"/>
          <w:lang w:val="en-US"/>
        </w:rPr>
        <w:t>Teacher),</w:t>
      </w:r>
      <w:r w:rsidRPr="00665F59">
        <w:rPr>
          <w:rFonts w:ascii="Arial" w:eastAsia="Arial" w:hAnsi="Arial" w:cs="Arial"/>
          <w:spacing w:val="-2"/>
          <w:lang w:val="en-US"/>
        </w:rPr>
        <w:t xml:space="preserve"> </w:t>
      </w:r>
      <w:r w:rsidRPr="00665F59">
        <w:rPr>
          <w:rFonts w:ascii="Arial" w:eastAsia="Arial" w:hAnsi="Arial" w:cs="Arial"/>
          <w:lang w:val="en-US"/>
        </w:rPr>
        <w:t>providing</w:t>
      </w:r>
      <w:r w:rsidRPr="00665F59">
        <w:rPr>
          <w:rFonts w:ascii="Arial" w:eastAsia="Arial" w:hAnsi="Arial" w:cs="Arial"/>
          <w:spacing w:val="-2"/>
          <w:lang w:val="en-US"/>
        </w:rPr>
        <w:t xml:space="preserve"> </w:t>
      </w:r>
      <w:r w:rsidRPr="00665F59">
        <w:rPr>
          <w:rFonts w:ascii="Arial" w:eastAsia="Arial" w:hAnsi="Arial" w:cs="Arial"/>
          <w:lang w:val="en-US"/>
        </w:rPr>
        <w:t>an</w:t>
      </w:r>
      <w:r w:rsidRPr="00665F59">
        <w:rPr>
          <w:rFonts w:ascii="Arial" w:eastAsia="Arial" w:hAnsi="Arial" w:cs="Arial"/>
          <w:spacing w:val="-10"/>
          <w:lang w:val="en-US"/>
        </w:rPr>
        <w:t xml:space="preserve"> </w:t>
      </w:r>
      <w:r w:rsidRPr="00665F59">
        <w:rPr>
          <w:rFonts w:ascii="Arial" w:eastAsia="Arial" w:hAnsi="Arial" w:cs="Arial"/>
          <w:lang w:val="en-US"/>
        </w:rPr>
        <w:t>exemplar</w:t>
      </w:r>
      <w:r w:rsidRPr="00665F59">
        <w:rPr>
          <w:rFonts w:ascii="Arial" w:eastAsia="Arial" w:hAnsi="Arial" w:cs="Arial"/>
          <w:spacing w:val="-1"/>
          <w:lang w:val="en-US"/>
        </w:rPr>
        <w:t xml:space="preserve"> </w:t>
      </w:r>
      <w:r w:rsidRPr="00665F59">
        <w:rPr>
          <w:rFonts w:ascii="Arial" w:eastAsia="Arial" w:hAnsi="Arial" w:cs="Arial"/>
          <w:lang w:val="en-US"/>
        </w:rPr>
        <w:t>of</w:t>
      </w:r>
      <w:r w:rsidRPr="00665F59">
        <w:rPr>
          <w:rFonts w:ascii="Arial" w:eastAsia="Arial" w:hAnsi="Arial" w:cs="Arial"/>
          <w:spacing w:val="-15"/>
          <w:lang w:val="en-US"/>
        </w:rPr>
        <w:t xml:space="preserve"> </w:t>
      </w:r>
      <w:r w:rsidRPr="00665F59">
        <w:rPr>
          <w:rFonts w:ascii="Arial" w:eastAsia="Arial" w:hAnsi="Arial" w:cs="Arial"/>
          <w:lang w:val="en-US"/>
        </w:rPr>
        <w:t>excellent practice</w:t>
      </w:r>
      <w:r w:rsidRPr="00665F59">
        <w:rPr>
          <w:rFonts w:ascii="Arial" w:eastAsia="Arial" w:hAnsi="Arial" w:cs="Arial"/>
          <w:spacing w:val="-5"/>
          <w:lang w:val="en-US"/>
        </w:rPr>
        <w:t xml:space="preserve"> </w:t>
      </w:r>
      <w:r w:rsidRPr="00665F59">
        <w:rPr>
          <w:rFonts w:ascii="Arial" w:eastAsia="Arial" w:hAnsi="Arial" w:cs="Arial"/>
          <w:lang w:val="en-US"/>
        </w:rPr>
        <w:t>that</w:t>
      </w:r>
      <w:r w:rsidRPr="00665F59">
        <w:rPr>
          <w:rFonts w:ascii="Arial" w:eastAsia="Arial" w:hAnsi="Arial" w:cs="Arial"/>
          <w:spacing w:val="-9"/>
          <w:lang w:val="en-US"/>
        </w:rPr>
        <w:t xml:space="preserve"> </w:t>
      </w:r>
      <w:r w:rsidRPr="00665F59">
        <w:rPr>
          <w:rFonts w:ascii="Arial" w:eastAsia="Arial" w:hAnsi="Arial" w:cs="Arial"/>
          <w:lang w:val="en-US"/>
        </w:rPr>
        <w:t>inspires and</w:t>
      </w:r>
      <w:r w:rsidRPr="00665F59">
        <w:rPr>
          <w:rFonts w:ascii="Arial" w:eastAsia="Arial" w:hAnsi="Arial" w:cs="Arial"/>
          <w:spacing w:val="-8"/>
          <w:lang w:val="en-US"/>
        </w:rPr>
        <w:t xml:space="preserve"> </w:t>
      </w:r>
      <w:r w:rsidRPr="00665F59">
        <w:rPr>
          <w:rFonts w:ascii="Arial" w:eastAsia="Arial" w:hAnsi="Arial" w:cs="Arial"/>
          <w:lang w:val="en-US"/>
        </w:rPr>
        <w:t xml:space="preserve">motivates </w:t>
      </w:r>
      <w:r w:rsidRPr="00665F59">
        <w:rPr>
          <w:rFonts w:ascii="Arial" w:eastAsia="Arial" w:hAnsi="Arial" w:cs="Arial"/>
          <w:spacing w:val="-2"/>
          <w:lang w:val="en-US"/>
        </w:rPr>
        <w:t>staff.</w:t>
      </w:r>
    </w:p>
    <w:p w14:paraId="255AE985" w14:textId="566D01E4" w:rsidR="00BC644E" w:rsidRPr="00665F59" w:rsidRDefault="00473AF5" w:rsidP="00892E7F">
      <w:pPr>
        <w:widowControl w:val="0"/>
        <w:numPr>
          <w:ilvl w:val="0"/>
          <w:numId w:val="16"/>
        </w:numPr>
        <w:tabs>
          <w:tab w:val="left" w:pos="822"/>
          <w:tab w:val="left" w:pos="830"/>
        </w:tabs>
        <w:autoSpaceDE w:val="0"/>
        <w:autoSpaceDN w:val="0"/>
        <w:spacing w:after="0" w:line="240" w:lineRule="auto"/>
        <w:ind w:right="453"/>
        <w:rPr>
          <w:rFonts w:ascii="Arial" w:eastAsia="Arial" w:hAnsi="Arial" w:cs="Arial"/>
          <w:color w:val="5B5B5B"/>
          <w:lang w:val="en-US"/>
        </w:rPr>
      </w:pPr>
      <w:r w:rsidRPr="00665F59">
        <w:rPr>
          <w:rFonts w:ascii="Arial" w:eastAsia="Arial" w:hAnsi="Arial" w:cs="Arial"/>
          <w:spacing w:val="-6"/>
          <w:lang w:val="en-US"/>
        </w:rPr>
        <w:t>Work</w:t>
      </w:r>
      <w:r w:rsidRPr="00665F59">
        <w:rPr>
          <w:rFonts w:ascii="Arial" w:eastAsia="Arial" w:hAnsi="Arial" w:cs="Arial"/>
          <w:spacing w:val="-12"/>
          <w:lang w:val="en-US"/>
        </w:rPr>
        <w:t xml:space="preserve"> </w:t>
      </w:r>
      <w:r w:rsidRPr="00665F59">
        <w:rPr>
          <w:rFonts w:ascii="Arial" w:eastAsia="Arial" w:hAnsi="Arial" w:cs="Arial"/>
          <w:spacing w:val="-6"/>
          <w:lang w:val="en-US"/>
        </w:rPr>
        <w:t>with</w:t>
      </w:r>
      <w:r w:rsidRPr="00665F59">
        <w:rPr>
          <w:rFonts w:ascii="Arial" w:eastAsia="Arial" w:hAnsi="Arial" w:cs="Arial"/>
          <w:spacing w:val="-11"/>
          <w:lang w:val="en-US"/>
        </w:rPr>
        <w:t xml:space="preserve"> </w:t>
      </w:r>
      <w:r w:rsidRPr="00665F59">
        <w:rPr>
          <w:rFonts w:ascii="Arial" w:eastAsia="Arial" w:hAnsi="Arial" w:cs="Arial"/>
          <w:spacing w:val="-6"/>
          <w:lang w:val="en-US"/>
        </w:rPr>
        <w:t>the</w:t>
      </w:r>
      <w:r w:rsidRPr="00665F59">
        <w:rPr>
          <w:rFonts w:ascii="Arial" w:eastAsia="Arial" w:hAnsi="Arial" w:cs="Arial"/>
          <w:spacing w:val="-12"/>
          <w:lang w:val="en-US"/>
        </w:rPr>
        <w:t xml:space="preserve"> </w:t>
      </w:r>
      <w:r w:rsidRPr="00665F59">
        <w:rPr>
          <w:rFonts w:ascii="Arial" w:eastAsia="Arial" w:hAnsi="Arial" w:cs="Arial"/>
          <w:spacing w:val="-6"/>
          <w:lang w:val="en-US"/>
        </w:rPr>
        <w:t>Headteacher</w:t>
      </w:r>
      <w:r w:rsidRPr="00665F59">
        <w:rPr>
          <w:rFonts w:ascii="Arial" w:eastAsia="Arial" w:hAnsi="Arial" w:cs="Arial"/>
          <w:spacing w:val="9"/>
          <w:lang w:val="en-US"/>
        </w:rPr>
        <w:t xml:space="preserve"> </w:t>
      </w:r>
      <w:r w:rsidRPr="00665F59">
        <w:rPr>
          <w:rFonts w:ascii="Arial" w:eastAsia="Arial" w:hAnsi="Arial" w:cs="Arial"/>
          <w:spacing w:val="-6"/>
          <w:lang w:val="en-US"/>
        </w:rPr>
        <w:t>to</w:t>
      </w:r>
      <w:r w:rsidRPr="00665F59">
        <w:rPr>
          <w:rFonts w:ascii="Arial" w:eastAsia="Arial" w:hAnsi="Arial" w:cs="Arial"/>
          <w:spacing w:val="-12"/>
          <w:lang w:val="en-US"/>
        </w:rPr>
        <w:t xml:space="preserve"> </w:t>
      </w:r>
      <w:r w:rsidRPr="00665F59">
        <w:rPr>
          <w:rFonts w:ascii="Arial" w:eastAsia="Arial" w:hAnsi="Arial" w:cs="Arial"/>
          <w:spacing w:val="-6"/>
          <w:lang w:val="en-US"/>
        </w:rPr>
        <w:t>devise quality</w:t>
      </w:r>
      <w:r w:rsidRPr="00665F59">
        <w:rPr>
          <w:rFonts w:ascii="Arial" w:eastAsia="Arial" w:hAnsi="Arial" w:cs="Arial"/>
          <w:spacing w:val="-7"/>
          <w:lang w:val="en-US"/>
        </w:rPr>
        <w:t xml:space="preserve"> </w:t>
      </w:r>
      <w:r w:rsidRPr="00665F59">
        <w:rPr>
          <w:rFonts w:ascii="Arial" w:eastAsia="Arial" w:hAnsi="Arial" w:cs="Arial"/>
          <w:spacing w:val="-6"/>
          <w:lang w:val="en-US"/>
        </w:rPr>
        <w:t>frameworks which</w:t>
      </w:r>
      <w:r w:rsidRPr="00665F59">
        <w:rPr>
          <w:rFonts w:ascii="Arial" w:eastAsia="Arial" w:hAnsi="Arial" w:cs="Arial"/>
          <w:spacing w:val="-7"/>
          <w:lang w:val="en-US"/>
        </w:rPr>
        <w:t xml:space="preserve"> </w:t>
      </w:r>
      <w:r w:rsidRPr="00665F59">
        <w:rPr>
          <w:rFonts w:ascii="Arial" w:eastAsia="Arial" w:hAnsi="Arial" w:cs="Arial"/>
          <w:spacing w:val="-6"/>
          <w:lang w:val="en-US"/>
        </w:rPr>
        <w:t>secure</w:t>
      </w:r>
      <w:r w:rsidRPr="00665F59">
        <w:rPr>
          <w:rFonts w:ascii="Arial" w:eastAsia="Arial" w:hAnsi="Arial" w:cs="Arial"/>
          <w:lang w:val="en-US"/>
        </w:rPr>
        <w:t xml:space="preserve"> </w:t>
      </w:r>
      <w:r w:rsidRPr="00665F59">
        <w:rPr>
          <w:rFonts w:ascii="Arial" w:eastAsia="Arial" w:hAnsi="Arial" w:cs="Arial"/>
          <w:spacing w:val="-6"/>
          <w:lang w:val="en-US"/>
        </w:rPr>
        <w:t>and</w:t>
      </w:r>
      <w:r w:rsidRPr="00665F59">
        <w:rPr>
          <w:rFonts w:ascii="Arial" w:eastAsia="Arial" w:hAnsi="Arial" w:cs="Arial"/>
          <w:spacing w:val="-10"/>
          <w:lang w:val="en-US"/>
        </w:rPr>
        <w:t xml:space="preserve"> </w:t>
      </w:r>
      <w:r w:rsidRPr="00665F59">
        <w:rPr>
          <w:rFonts w:ascii="Arial" w:eastAsia="Arial" w:hAnsi="Arial" w:cs="Arial"/>
          <w:spacing w:val="-6"/>
          <w:lang w:val="en-US"/>
        </w:rPr>
        <w:t xml:space="preserve">sustain high </w:t>
      </w:r>
      <w:r w:rsidRPr="00665F59">
        <w:rPr>
          <w:rFonts w:ascii="Arial" w:eastAsia="Arial" w:hAnsi="Arial" w:cs="Arial"/>
          <w:spacing w:val="-4"/>
          <w:lang w:val="en-US"/>
        </w:rPr>
        <w:t>expectations</w:t>
      </w:r>
      <w:r w:rsidRPr="00665F59">
        <w:rPr>
          <w:rFonts w:ascii="Arial" w:eastAsia="Arial" w:hAnsi="Arial" w:cs="Arial"/>
          <w:spacing w:val="-16"/>
          <w:lang w:val="en-US"/>
        </w:rPr>
        <w:t xml:space="preserve"> </w:t>
      </w:r>
      <w:r w:rsidRPr="00665F59">
        <w:rPr>
          <w:rFonts w:ascii="Arial" w:eastAsia="Arial" w:hAnsi="Arial" w:cs="Arial"/>
          <w:spacing w:val="-4"/>
          <w:lang w:val="en-US"/>
        </w:rPr>
        <w:t>and</w:t>
      </w:r>
      <w:r w:rsidRPr="00665F59">
        <w:rPr>
          <w:rFonts w:ascii="Arial" w:eastAsia="Arial" w:hAnsi="Arial" w:cs="Arial"/>
          <w:spacing w:val="-13"/>
          <w:lang w:val="en-US"/>
        </w:rPr>
        <w:t xml:space="preserve"> </w:t>
      </w:r>
      <w:r w:rsidRPr="00665F59">
        <w:rPr>
          <w:rFonts w:ascii="Arial" w:eastAsia="Arial" w:hAnsi="Arial" w:cs="Arial"/>
          <w:spacing w:val="-4"/>
          <w:lang w:val="en-US"/>
        </w:rPr>
        <w:t>excellent</w:t>
      </w:r>
      <w:r w:rsidRPr="00665F59">
        <w:rPr>
          <w:rFonts w:ascii="Arial" w:eastAsia="Arial" w:hAnsi="Arial" w:cs="Arial"/>
          <w:spacing w:val="-14"/>
          <w:lang w:val="en-US"/>
        </w:rPr>
        <w:t xml:space="preserve"> </w:t>
      </w:r>
      <w:r w:rsidRPr="00665F59">
        <w:rPr>
          <w:rFonts w:ascii="Arial" w:eastAsia="Arial" w:hAnsi="Arial" w:cs="Arial"/>
          <w:spacing w:val="-4"/>
          <w:lang w:val="en-US"/>
        </w:rPr>
        <w:t>practice</w:t>
      </w:r>
      <w:r w:rsidRPr="00665F59">
        <w:rPr>
          <w:rFonts w:ascii="Arial" w:eastAsia="Arial" w:hAnsi="Arial" w:cs="Arial"/>
          <w:spacing w:val="-13"/>
          <w:lang w:val="en-US"/>
        </w:rPr>
        <w:t xml:space="preserve"> </w:t>
      </w:r>
      <w:r w:rsidRPr="00665F59">
        <w:rPr>
          <w:rFonts w:ascii="Arial" w:eastAsia="Arial" w:hAnsi="Arial" w:cs="Arial"/>
          <w:spacing w:val="-4"/>
          <w:lang w:val="en-US"/>
        </w:rPr>
        <w:t>in</w:t>
      </w:r>
      <w:r w:rsidRPr="00665F59">
        <w:rPr>
          <w:rFonts w:ascii="Arial" w:eastAsia="Arial" w:hAnsi="Arial" w:cs="Arial"/>
          <w:spacing w:val="-13"/>
          <w:lang w:val="en-US"/>
        </w:rPr>
        <w:t xml:space="preserve"> </w:t>
      </w:r>
      <w:r w:rsidRPr="00665F59">
        <w:rPr>
          <w:rFonts w:ascii="Arial" w:eastAsia="Arial" w:hAnsi="Arial" w:cs="Arial"/>
          <w:spacing w:val="-4"/>
          <w:lang w:val="en-US"/>
        </w:rPr>
        <w:t>teaching</w:t>
      </w:r>
      <w:r w:rsidRPr="00665F59">
        <w:rPr>
          <w:rFonts w:ascii="Arial" w:eastAsia="Arial" w:hAnsi="Arial" w:cs="Arial"/>
          <w:spacing w:val="-14"/>
          <w:lang w:val="en-US"/>
        </w:rPr>
        <w:t xml:space="preserve"> </w:t>
      </w:r>
      <w:r w:rsidRPr="00665F59">
        <w:rPr>
          <w:rFonts w:ascii="Arial" w:eastAsia="Arial" w:hAnsi="Arial" w:cs="Arial"/>
          <w:spacing w:val="-4"/>
          <w:lang w:val="en-US"/>
        </w:rPr>
        <w:t>and</w:t>
      </w:r>
      <w:r w:rsidRPr="00665F59">
        <w:rPr>
          <w:rFonts w:ascii="Arial" w:eastAsia="Arial" w:hAnsi="Arial" w:cs="Arial"/>
          <w:spacing w:val="-13"/>
          <w:lang w:val="en-US"/>
        </w:rPr>
        <w:t xml:space="preserve"> </w:t>
      </w:r>
      <w:r w:rsidRPr="00665F59">
        <w:rPr>
          <w:rFonts w:ascii="Arial" w:eastAsia="Arial" w:hAnsi="Arial" w:cs="Arial"/>
          <w:spacing w:val="-4"/>
          <w:lang w:val="en-US"/>
        </w:rPr>
        <w:t>learning</w:t>
      </w:r>
      <w:r w:rsidRPr="00665F59">
        <w:rPr>
          <w:rFonts w:ascii="Arial" w:eastAsia="Arial" w:hAnsi="Arial" w:cs="Arial"/>
          <w:spacing w:val="-13"/>
          <w:lang w:val="en-US"/>
        </w:rPr>
        <w:t xml:space="preserve"> </w:t>
      </w:r>
      <w:r w:rsidRPr="00665F59">
        <w:rPr>
          <w:rFonts w:ascii="Arial" w:eastAsia="Arial" w:hAnsi="Arial" w:cs="Arial"/>
          <w:spacing w:val="-4"/>
          <w:lang w:val="en-US"/>
        </w:rPr>
        <w:t>throughout</w:t>
      </w:r>
      <w:r w:rsidRPr="00665F59">
        <w:rPr>
          <w:rFonts w:ascii="Arial" w:eastAsia="Arial" w:hAnsi="Arial" w:cs="Arial"/>
          <w:spacing w:val="-14"/>
          <w:lang w:val="en-US"/>
        </w:rPr>
        <w:t xml:space="preserve"> </w:t>
      </w:r>
      <w:r w:rsidRPr="00665F59">
        <w:rPr>
          <w:rFonts w:ascii="Arial" w:eastAsia="Arial" w:hAnsi="Arial" w:cs="Arial"/>
          <w:spacing w:val="-4"/>
          <w:lang w:val="en-US"/>
        </w:rPr>
        <w:t>the</w:t>
      </w:r>
      <w:r w:rsidRPr="00665F59">
        <w:rPr>
          <w:rFonts w:ascii="Arial" w:eastAsia="Arial" w:hAnsi="Arial" w:cs="Arial"/>
          <w:spacing w:val="-13"/>
          <w:lang w:val="en-US"/>
        </w:rPr>
        <w:t xml:space="preserve"> </w:t>
      </w:r>
      <w:r w:rsidR="00892E7F" w:rsidRPr="00665F59">
        <w:rPr>
          <w:rFonts w:ascii="Arial" w:eastAsia="Arial" w:hAnsi="Arial" w:cs="Arial"/>
          <w:spacing w:val="-4"/>
          <w:lang w:val="en-US"/>
        </w:rPr>
        <w:t>School.</w:t>
      </w:r>
    </w:p>
    <w:p w14:paraId="1914F71E" w14:textId="461D6A66" w:rsidR="00473AF5" w:rsidRPr="00665F59" w:rsidRDefault="00473AF5" w:rsidP="00892E7F">
      <w:pPr>
        <w:widowControl w:val="0"/>
        <w:numPr>
          <w:ilvl w:val="0"/>
          <w:numId w:val="16"/>
        </w:numPr>
        <w:tabs>
          <w:tab w:val="left" w:pos="819"/>
          <w:tab w:val="left" w:pos="822"/>
        </w:tabs>
        <w:autoSpaceDE w:val="0"/>
        <w:autoSpaceDN w:val="0"/>
        <w:spacing w:after="0" w:line="240" w:lineRule="auto"/>
        <w:ind w:right="158"/>
        <w:rPr>
          <w:rFonts w:ascii="Arial" w:eastAsia="Arial" w:hAnsi="Arial" w:cs="Arial"/>
          <w:color w:val="565656"/>
          <w:lang w:val="en-US"/>
        </w:rPr>
      </w:pPr>
      <w:r w:rsidRPr="00665F59">
        <w:rPr>
          <w:rFonts w:ascii="Arial" w:eastAsia="Arial" w:hAnsi="Arial" w:cs="Arial"/>
          <w:spacing w:val="-4"/>
          <w:lang w:val="en-US"/>
        </w:rPr>
        <w:t>Contribute</w:t>
      </w:r>
      <w:r w:rsidRPr="00665F59">
        <w:rPr>
          <w:rFonts w:ascii="Arial" w:eastAsia="Arial" w:hAnsi="Arial" w:cs="Arial"/>
          <w:spacing w:val="-5"/>
          <w:lang w:val="en-US"/>
        </w:rPr>
        <w:t xml:space="preserve"> </w:t>
      </w:r>
      <w:r w:rsidRPr="00665F59">
        <w:rPr>
          <w:rFonts w:ascii="Arial" w:eastAsia="Arial" w:hAnsi="Arial" w:cs="Arial"/>
          <w:spacing w:val="-4"/>
          <w:lang w:val="en-US"/>
        </w:rPr>
        <w:t>to</w:t>
      </w:r>
      <w:r w:rsidRPr="00665F59">
        <w:rPr>
          <w:rFonts w:ascii="Arial" w:eastAsia="Arial" w:hAnsi="Arial" w:cs="Arial"/>
          <w:spacing w:val="-7"/>
          <w:lang w:val="en-US"/>
        </w:rPr>
        <w:t xml:space="preserve"> </w:t>
      </w:r>
      <w:r w:rsidRPr="00665F59">
        <w:rPr>
          <w:rFonts w:ascii="Arial" w:eastAsia="Arial" w:hAnsi="Arial" w:cs="Arial"/>
          <w:spacing w:val="-4"/>
          <w:lang w:val="en-US"/>
        </w:rPr>
        <w:t>the</w:t>
      </w:r>
      <w:r w:rsidRPr="00665F59">
        <w:rPr>
          <w:rFonts w:ascii="Arial" w:eastAsia="Arial" w:hAnsi="Arial" w:cs="Arial"/>
          <w:spacing w:val="-10"/>
          <w:lang w:val="en-US"/>
        </w:rPr>
        <w:t xml:space="preserve"> </w:t>
      </w:r>
      <w:r w:rsidRPr="00665F59">
        <w:rPr>
          <w:rFonts w:ascii="Arial" w:eastAsia="Arial" w:hAnsi="Arial" w:cs="Arial"/>
          <w:spacing w:val="-4"/>
          <w:lang w:val="en-US"/>
        </w:rPr>
        <w:t>development</w:t>
      </w:r>
      <w:r w:rsidRPr="00665F59">
        <w:rPr>
          <w:rFonts w:ascii="Arial" w:eastAsia="Arial" w:hAnsi="Arial" w:cs="Arial"/>
          <w:lang w:val="en-US"/>
        </w:rPr>
        <w:t xml:space="preserve"> </w:t>
      </w:r>
      <w:r w:rsidRPr="00665F59">
        <w:rPr>
          <w:rFonts w:ascii="Arial" w:eastAsia="Arial" w:hAnsi="Arial" w:cs="Arial"/>
          <w:spacing w:val="-4"/>
          <w:lang w:val="en-US"/>
        </w:rPr>
        <w:t>of</w:t>
      </w:r>
      <w:r w:rsidRPr="00665F59">
        <w:rPr>
          <w:rFonts w:ascii="Arial" w:eastAsia="Arial" w:hAnsi="Arial" w:cs="Arial"/>
          <w:spacing w:val="-14"/>
          <w:lang w:val="en-US"/>
        </w:rPr>
        <w:t xml:space="preserve"> </w:t>
      </w:r>
      <w:r w:rsidRPr="00665F59">
        <w:rPr>
          <w:rFonts w:ascii="Arial" w:eastAsia="Arial" w:hAnsi="Arial" w:cs="Arial"/>
          <w:spacing w:val="-4"/>
          <w:lang w:val="en-US"/>
        </w:rPr>
        <w:t>effective enabling environments</w:t>
      </w:r>
      <w:r w:rsidRPr="00665F59">
        <w:rPr>
          <w:rFonts w:ascii="Arial" w:eastAsia="Arial" w:hAnsi="Arial" w:cs="Arial"/>
          <w:lang w:val="en-US"/>
        </w:rPr>
        <w:t xml:space="preserve"> </w:t>
      </w:r>
      <w:r w:rsidRPr="00665F59">
        <w:rPr>
          <w:rFonts w:ascii="Arial" w:eastAsia="Arial" w:hAnsi="Arial" w:cs="Arial"/>
          <w:spacing w:val="-4"/>
          <w:lang w:val="en-US"/>
        </w:rPr>
        <w:t>(as</w:t>
      </w:r>
      <w:r w:rsidRPr="00665F59">
        <w:rPr>
          <w:rFonts w:ascii="Arial" w:eastAsia="Arial" w:hAnsi="Arial" w:cs="Arial"/>
          <w:spacing w:val="-10"/>
          <w:lang w:val="en-US"/>
        </w:rPr>
        <w:t xml:space="preserve"> </w:t>
      </w:r>
      <w:r w:rsidRPr="00665F59">
        <w:rPr>
          <w:rFonts w:ascii="Arial" w:eastAsia="Arial" w:hAnsi="Arial" w:cs="Arial"/>
          <w:spacing w:val="-4"/>
          <w:lang w:val="en-US"/>
        </w:rPr>
        <w:t>defined in</w:t>
      </w:r>
      <w:r w:rsidRPr="00665F59">
        <w:rPr>
          <w:rFonts w:ascii="Arial" w:eastAsia="Arial" w:hAnsi="Arial" w:cs="Arial"/>
          <w:spacing w:val="-14"/>
          <w:lang w:val="en-US"/>
        </w:rPr>
        <w:t xml:space="preserve"> </w:t>
      </w:r>
      <w:r w:rsidRPr="00665F59">
        <w:rPr>
          <w:rFonts w:ascii="Arial" w:eastAsia="Arial" w:hAnsi="Arial" w:cs="Arial"/>
          <w:spacing w:val="-4"/>
          <w:lang w:val="en-US"/>
        </w:rPr>
        <w:t xml:space="preserve">the </w:t>
      </w:r>
      <w:r w:rsidRPr="00665F59">
        <w:rPr>
          <w:rFonts w:ascii="Arial" w:eastAsia="Arial" w:hAnsi="Arial" w:cs="Arial"/>
          <w:spacing w:val="-6"/>
          <w:lang w:val="en-US"/>
        </w:rPr>
        <w:t>EYFS),</w:t>
      </w:r>
      <w:r w:rsidRPr="00665F59">
        <w:rPr>
          <w:rFonts w:ascii="Arial" w:eastAsia="Arial" w:hAnsi="Arial" w:cs="Arial"/>
          <w:lang w:val="en-US"/>
        </w:rPr>
        <w:t xml:space="preserve"> </w:t>
      </w:r>
      <w:r w:rsidRPr="00665F59">
        <w:rPr>
          <w:rFonts w:ascii="Arial" w:eastAsia="Arial" w:hAnsi="Arial" w:cs="Arial"/>
          <w:spacing w:val="-6"/>
          <w:lang w:val="en-US"/>
        </w:rPr>
        <w:t>to</w:t>
      </w:r>
      <w:r w:rsidRPr="00665F59">
        <w:rPr>
          <w:rFonts w:ascii="Arial" w:eastAsia="Arial" w:hAnsi="Arial" w:cs="Arial"/>
          <w:spacing w:val="-10"/>
          <w:lang w:val="en-US"/>
        </w:rPr>
        <w:t xml:space="preserve"> </w:t>
      </w:r>
      <w:r w:rsidRPr="00665F59">
        <w:rPr>
          <w:rFonts w:ascii="Arial" w:eastAsia="Arial" w:hAnsi="Arial" w:cs="Arial"/>
          <w:spacing w:val="-6"/>
          <w:lang w:val="en-US"/>
        </w:rPr>
        <w:t>ensure</w:t>
      </w:r>
      <w:r w:rsidRPr="00665F59">
        <w:rPr>
          <w:rFonts w:ascii="Arial" w:eastAsia="Arial" w:hAnsi="Arial" w:cs="Arial"/>
          <w:spacing w:val="-12"/>
          <w:lang w:val="en-US"/>
        </w:rPr>
        <w:t xml:space="preserve"> </w:t>
      </w:r>
      <w:r w:rsidRPr="00665F59">
        <w:rPr>
          <w:rFonts w:ascii="Arial" w:eastAsia="Arial" w:hAnsi="Arial" w:cs="Arial"/>
          <w:spacing w:val="-6"/>
          <w:lang w:val="en-US"/>
        </w:rPr>
        <w:t>they</w:t>
      </w:r>
      <w:r w:rsidRPr="00665F59">
        <w:rPr>
          <w:rFonts w:ascii="Arial" w:eastAsia="Arial" w:hAnsi="Arial" w:cs="Arial"/>
          <w:spacing w:val="-7"/>
          <w:lang w:val="en-US"/>
        </w:rPr>
        <w:t xml:space="preserve"> </w:t>
      </w:r>
      <w:r w:rsidRPr="00665F59">
        <w:rPr>
          <w:rFonts w:ascii="Arial" w:eastAsia="Arial" w:hAnsi="Arial" w:cs="Arial"/>
          <w:spacing w:val="-6"/>
          <w:lang w:val="en-US"/>
        </w:rPr>
        <w:t>are</w:t>
      </w:r>
      <w:r w:rsidRPr="00665F59">
        <w:rPr>
          <w:rFonts w:ascii="Arial" w:eastAsia="Arial" w:hAnsi="Arial" w:cs="Arial"/>
          <w:spacing w:val="-9"/>
          <w:lang w:val="en-US"/>
        </w:rPr>
        <w:t xml:space="preserve"> </w:t>
      </w:r>
      <w:r w:rsidRPr="00665F59">
        <w:rPr>
          <w:rFonts w:ascii="Arial" w:eastAsia="Arial" w:hAnsi="Arial" w:cs="Arial"/>
          <w:spacing w:val="-6"/>
          <w:lang w:val="en-US"/>
        </w:rPr>
        <w:t>stimulating,</w:t>
      </w:r>
      <w:r w:rsidRPr="00665F59">
        <w:rPr>
          <w:rFonts w:ascii="Arial" w:eastAsia="Arial" w:hAnsi="Arial" w:cs="Arial"/>
          <w:lang w:val="en-US"/>
        </w:rPr>
        <w:t xml:space="preserve"> </w:t>
      </w:r>
      <w:r w:rsidRPr="00665F59">
        <w:rPr>
          <w:rFonts w:ascii="Arial" w:eastAsia="Arial" w:hAnsi="Arial" w:cs="Arial"/>
          <w:spacing w:val="-6"/>
          <w:lang w:val="en-US"/>
        </w:rPr>
        <w:t>engaging and</w:t>
      </w:r>
      <w:r w:rsidRPr="00665F59">
        <w:rPr>
          <w:rFonts w:ascii="Arial" w:eastAsia="Arial" w:hAnsi="Arial" w:cs="Arial"/>
          <w:spacing w:val="-9"/>
          <w:lang w:val="en-US"/>
        </w:rPr>
        <w:t xml:space="preserve"> </w:t>
      </w:r>
      <w:r w:rsidRPr="00665F59">
        <w:rPr>
          <w:rFonts w:ascii="Arial" w:eastAsia="Arial" w:hAnsi="Arial" w:cs="Arial"/>
          <w:spacing w:val="-6"/>
          <w:lang w:val="en-US"/>
        </w:rPr>
        <w:t>learning</w:t>
      </w:r>
      <w:r w:rsidRPr="00665F59">
        <w:rPr>
          <w:rFonts w:ascii="Arial" w:eastAsia="Arial" w:hAnsi="Arial" w:cs="Arial"/>
          <w:lang w:val="en-US"/>
        </w:rPr>
        <w:t xml:space="preserve"> </w:t>
      </w:r>
      <w:r w:rsidRPr="00665F59">
        <w:rPr>
          <w:rFonts w:ascii="Arial" w:eastAsia="Arial" w:hAnsi="Arial" w:cs="Arial"/>
          <w:spacing w:val="-6"/>
          <w:lang w:val="en-US"/>
        </w:rPr>
        <w:t>focused, to</w:t>
      </w:r>
      <w:r w:rsidRPr="00665F59">
        <w:rPr>
          <w:rFonts w:ascii="Arial" w:eastAsia="Arial" w:hAnsi="Arial" w:cs="Arial"/>
          <w:spacing w:val="-10"/>
          <w:lang w:val="en-US"/>
        </w:rPr>
        <w:t xml:space="preserve"> </w:t>
      </w:r>
      <w:r w:rsidRPr="00665F59">
        <w:rPr>
          <w:rFonts w:ascii="Arial" w:eastAsia="Arial" w:hAnsi="Arial" w:cs="Arial"/>
          <w:spacing w:val="-6"/>
          <w:lang w:val="en-US"/>
        </w:rPr>
        <w:t>meet</w:t>
      </w:r>
      <w:r w:rsidRPr="00665F59">
        <w:rPr>
          <w:rFonts w:ascii="Arial" w:eastAsia="Arial" w:hAnsi="Arial" w:cs="Arial"/>
          <w:spacing w:val="-8"/>
          <w:lang w:val="en-US"/>
        </w:rPr>
        <w:t xml:space="preserve"> </w:t>
      </w:r>
      <w:r w:rsidRPr="00665F59">
        <w:rPr>
          <w:rFonts w:ascii="Arial" w:eastAsia="Arial" w:hAnsi="Arial" w:cs="Arial"/>
          <w:spacing w:val="-6"/>
          <w:lang w:val="en-US"/>
        </w:rPr>
        <w:t>the</w:t>
      </w:r>
      <w:r w:rsidRPr="00665F59">
        <w:rPr>
          <w:rFonts w:ascii="Arial" w:eastAsia="Arial" w:hAnsi="Arial" w:cs="Arial"/>
          <w:spacing w:val="-10"/>
          <w:lang w:val="en-US"/>
        </w:rPr>
        <w:t xml:space="preserve"> </w:t>
      </w:r>
      <w:r w:rsidRPr="00665F59">
        <w:rPr>
          <w:rFonts w:ascii="Arial" w:eastAsia="Arial" w:hAnsi="Arial" w:cs="Arial"/>
          <w:spacing w:val="-6"/>
          <w:lang w:val="en-US"/>
        </w:rPr>
        <w:t xml:space="preserve">needs </w:t>
      </w:r>
      <w:r w:rsidRPr="00665F59">
        <w:rPr>
          <w:rFonts w:ascii="Arial" w:eastAsia="Arial" w:hAnsi="Arial" w:cs="Arial"/>
          <w:spacing w:val="-2"/>
          <w:lang w:val="en-US"/>
        </w:rPr>
        <w:t>of</w:t>
      </w:r>
      <w:r w:rsidRPr="00665F59">
        <w:rPr>
          <w:rFonts w:ascii="Arial" w:eastAsia="Arial" w:hAnsi="Arial" w:cs="Arial"/>
          <w:spacing w:val="-16"/>
          <w:lang w:val="en-US"/>
        </w:rPr>
        <w:t xml:space="preserve"> </w:t>
      </w:r>
      <w:r w:rsidRPr="00665F59">
        <w:rPr>
          <w:rFonts w:ascii="Arial" w:eastAsia="Arial" w:hAnsi="Arial" w:cs="Arial"/>
          <w:spacing w:val="-2"/>
          <w:lang w:val="en-US"/>
        </w:rPr>
        <w:t>all</w:t>
      </w:r>
      <w:r w:rsidRPr="00665F59">
        <w:rPr>
          <w:rFonts w:ascii="Arial" w:eastAsia="Arial" w:hAnsi="Arial" w:cs="Arial"/>
          <w:spacing w:val="-15"/>
          <w:lang w:val="en-US"/>
        </w:rPr>
        <w:t xml:space="preserve"> </w:t>
      </w:r>
      <w:r w:rsidRPr="00665F59">
        <w:rPr>
          <w:rFonts w:ascii="Arial" w:eastAsia="Arial" w:hAnsi="Arial" w:cs="Arial"/>
          <w:spacing w:val="-2"/>
          <w:lang w:val="en-US"/>
        </w:rPr>
        <w:t>pupils,</w:t>
      </w:r>
      <w:r w:rsidRPr="00665F59">
        <w:rPr>
          <w:rFonts w:ascii="Arial" w:eastAsia="Arial" w:hAnsi="Arial" w:cs="Arial"/>
          <w:spacing w:val="-15"/>
          <w:lang w:val="en-US"/>
        </w:rPr>
        <w:t xml:space="preserve"> </w:t>
      </w:r>
      <w:r w:rsidRPr="00665F59">
        <w:rPr>
          <w:rFonts w:ascii="Arial" w:eastAsia="Arial" w:hAnsi="Arial" w:cs="Arial"/>
          <w:spacing w:val="-2"/>
          <w:lang w:val="en-US"/>
        </w:rPr>
        <w:t>enrich</w:t>
      </w:r>
      <w:r w:rsidRPr="00665F59">
        <w:rPr>
          <w:rFonts w:ascii="Arial" w:eastAsia="Arial" w:hAnsi="Arial" w:cs="Arial"/>
          <w:spacing w:val="-15"/>
          <w:lang w:val="en-US"/>
        </w:rPr>
        <w:t xml:space="preserve"> </w:t>
      </w:r>
      <w:r w:rsidRPr="00665F59">
        <w:rPr>
          <w:rFonts w:ascii="Arial" w:eastAsia="Arial" w:hAnsi="Arial" w:cs="Arial"/>
          <w:spacing w:val="-2"/>
          <w:lang w:val="en-US"/>
        </w:rPr>
        <w:t>their</w:t>
      </w:r>
      <w:r w:rsidRPr="00665F59">
        <w:rPr>
          <w:rFonts w:ascii="Arial" w:eastAsia="Arial" w:hAnsi="Arial" w:cs="Arial"/>
          <w:spacing w:val="-16"/>
          <w:lang w:val="en-US"/>
        </w:rPr>
        <w:t xml:space="preserve"> </w:t>
      </w:r>
      <w:r w:rsidRPr="00665F59">
        <w:rPr>
          <w:rFonts w:ascii="Arial" w:eastAsia="Arial" w:hAnsi="Arial" w:cs="Arial"/>
          <w:spacing w:val="-2"/>
          <w:lang w:val="en-US"/>
        </w:rPr>
        <w:t>learning</w:t>
      </w:r>
      <w:r w:rsidRPr="00665F59">
        <w:rPr>
          <w:rFonts w:ascii="Arial" w:eastAsia="Arial" w:hAnsi="Arial" w:cs="Arial"/>
          <w:spacing w:val="-10"/>
          <w:lang w:val="en-US"/>
        </w:rPr>
        <w:t xml:space="preserve"> </w:t>
      </w:r>
      <w:r w:rsidRPr="00665F59">
        <w:rPr>
          <w:rFonts w:ascii="Arial" w:eastAsia="Arial" w:hAnsi="Arial" w:cs="Arial"/>
          <w:spacing w:val="-2"/>
          <w:lang w:val="en-US"/>
        </w:rPr>
        <w:t>and</w:t>
      </w:r>
      <w:r w:rsidRPr="00665F59">
        <w:rPr>
          <w:rFonts w:ascii="Arial" w:eastAsia="Arial" w:hAnsi="Arial" w:cs="Arial"/>
          <w:spacing w:val="-14"/>
          <w:lang w:val="en-US"/>
        </w:rPr>
        <w:t xml:space="preserve"> </w:t>
      </w:r>
      <w:r w:rsidRPr="00665F59">
        <w:rPr>
          <w:rFonts w:ascii="Arial" w:eastAsia="Arial" w:hAnsi="Arial" w:cs="Arial"/>
          <w:spacing w:val="-2"/>
          <w:lang w:val="en-US"/>
        </w:rPr>
        <w:t>have</w:t>
      </w:r>
      <w:r w:rsidRPr="00665F59">
        <w:rPr>
          <w:rFonts w:ascii="Arial" w:eastAsia="Arial" w:hAnsi="Arial" w:cs="Arial"/>
          <w:spacing w:val="-13"/>
          <w:lang w:val="en-US"/>
        </w:rPr>
        <w:t xml:space="preserve"> </w:t>
      </w:r>
      <w:r w:rsidRPr="00665F59">
        <w:rPr>
          <w:rFonts w:ascii="Arial" w:eastAsia="Arial" w:hAnsi="Arial" w:cs="Arial"/>
          <w:spacing w:val="-2"/>
          <w:lang w:val="en-US"/>
        </w:rPr>
        <w:t>high</w:t>
      </w:r>
      <w:r w:rsidRPr="00665F59">
        <w:rPr>
          <w:rFonts w:ascii="Arial" w:eastAsia="Arial" w:hAnsi="Arial" w:cs="Arial"/>
          <w:spacing w:val="-12"/>
          <w:lang w:val="en-US"/>
        </w:rPr>
        <w:t xml:space="preserve"> </w:t>
      </w:r>
      <w:r w:rsidRPr="00665F59">
        <w:rPr>
          <w:rFonts w:ascii="Arial" w:eastAsia="Arial" w:hAnsi="Arial" w:cs="Arial"/>
          <w:spacing w:val="-2"/>
          <w:lang w:val="en-US"/>
        </w:rPr>
        <w:t>impact</w:t>
      </w:r>
      <w:r w:rsidRPr="00665F59">
        <w:rPr>
          <w:rFonts w:ascii="Arial" w:eastAsia="Arial" w:hAnsi="Arial" w:cs="Arial"/>
          <w:spacing w:val="-12"/>
          <w:lang w:val="en-US"/>
        </w:rPr>
        <w:t xml:space="preserve"> </w:t>
      </w:r>
      <w:r w:rsidRPr="00665F59">
        <w:rPr>
          <w:rFonts w:ascii="Arial" w:eastAsia="Arial" w:hAnsi="Arial" w:cs="Arial"/>
          <w:spacing w:val="-2"/>
          <w:lang w:val="en-US"/>
        </w:rPr>
        <w:t>on</w:t>
      </w:r>
      <w:r w:rsidRPr="00665F59">
        <w:rPr>
          <w:rFonts w:ascii="Arial" w:eastAsia="Arial" w:hAnsi="Arial" w:cs="Arial"/>
          <w:spacing w:val="-16"/>
          <w:lang w:val="en-US"/>
        </w:rPr>
        <w:t xml:space="preserve"> </w:t>
      </w:r>
      <w:r w:rsidRPr="00665F59">
        <w:rPr>
          <w:rFonts w:ascii="Arial" w:eastAsia="Arial" w:hAnsi="Arial" w:cs="Arial"/>
          <w:spacing w:val="-2"/>
          <w:lang w:val="en-US"/>
        </w:rPr>
        <w:t>their</w:t>
      </w:r>
      <w:r w:rsidRPr="00665F59">
        <w:rPr>
          <w:rFonts w:ascii="Arial" w:eastAsia="Arial" w:hAnsi="Arial" w:cs="Arial"/>
          <w:spacing w:val="-14"/>
          <w:lang w:val="en-US"/>
        </w:rPr>
        <w:t xml:space="preserve"> </w:t>
      </w:r>
      <w:r w:rsidRPr="00665F59">
        <w:rPr>
          <w:rFonts w:ascii="Arial" w:eastAsia="Arial" w:hAnsi="Arial" w:cs="Arial"/>
          <w:spacing w:val="-2"/>
          <w:lang w:val="en-US"/>
        </w:rPr>
        <w:t>outcomes.</w:t>
      </w:r>
    </w:p>
    <w:p w14:paraId="734C6566" w14:textId="06825F4C" w:rsidR="00473AF5" w:rsidRPr="00665F59" w:rsidRDefault="00473AF5" w:rsidP="00892E7F">
      <w:pPr>
        <w:widowControl w:val="0"/>
        <w:numPr>
          <w:ilvl w:val="0"/>
          <w:numId w:val="16"/>
        </w:numPr>
        <w:tabs>
          <w:tab w:val="left" w:pos="815"/>
          <w:tab w:val="left" w:pos="819"/>
        </w:tabs>
        <w:autoSpaceDE w:val="0"/>
        <w:autoSpaceDN w:val="0"/>
        <w:spacing w:after="0" w:line="240" w:lineRule="auto"/>
        <w:ind w:right="338"/>
        <w:rPr>
          <w:rFonts w:ascii="Arial" w:eastAsia="Arial" w:hAnsi="Arial" w:cs="Arial"/>
          <w:color w:val="606060"/>
          <w:lang w:val="en-US"/>
        </w:rPr>
      </w:pPr>
      <w:r w:rsidRPr="00665F59">
        <w:rPr>
          <w:rFonts w:ascii="Arial" w:eastAsia="Arial" w:hAnsi="Arial" w:cs="Arial"/>
          <w:spacing w:val="-4"/>
          <w:lang w:val="en-US"/>
        </w:rPr>
        <w:t>Contribute</w:t>
      </w:r>
      <w:r w:rsidRPr="00665F59">
        <w:rPr>
          <w:rFonts w:ascii="Arial" w:eastAsia="Arial" w:hAnsi="Arial" w:cs="Arial"/>
          <w:spacing w:val="-14"/>
          <w:lang w:val="en-US"/>
        </w:rPr>
        <w:t xml:space="preserve"> </w:t>
      </w:r>
      <w:r w:rsidRPr="00665F59">
        <w:rPr>
          <w:rFonts w:ascii="Arial" w:eastAsia="Arial" w:hAnsi="Arial" w:cs="Arial"/>
          <w:spacing w:val="-4"/>
          <w:lang w:val="en-US"/>
        </w:rPr>
        <w:t>to</w:t>
      </w:r>
      <w:r w:rsidRPr="00665F59">
        <w:rPr>
          <w:rFonts w:ascii="Arial" w:eastAsia="Arial" w:hAnsi="Arial" w:cs="Arial"/>
          <w:spacing w:val="-13"/>
          <w:lang w:val="en-US"/>
        </w:rPr>
        <w:t xml:space="preserve"> </w:t>
      </w:r>
      <w:r w:rsidRPr="00665F59">
        <w:rPr>
          <w:rFonts w:ascii="Arial" w:eastAsia="Arial" w:hAnsi="Arial" w:cs="Arial"/>
          <w:spacing w:val="-4"/>
          <w:lang w:val="en-US"/>
        </w:rPr>
        <w:t>work</w:t>
      </w:r>
      <w:r w:rsidRPr="00665F59">
        <w:rPr>
          <w:rFonts w:ascii="Arial" w:eastAsia="Arial" w:hAnsi="Arial" w:cs="Arial"/>
          <w:spacing w:val="-14"/>
          <w:lang w:val="en-US"/>
        </w:rPr>
        <w:t xml:space="preserve"> </w:t>
      </w:r>
      <w:r w:rsidRPr="00665F59">
        <w:rPr>
          <w:rFonts w:ascii="Arial" w:eastAsia="Arial" w:hAnsi="Arial" w:cs="Arial"/>
          <w:spacing w:val="-4"/>
          <w:lang w:val="en-US"/>
        </w:rPr>
        <w:t>to</w:t>
      </w:r>
      <w:r w:rsidRPr="00665F59">
        <w:rPr>
          <w:rFonts w:ascii="Arial" w:eastAsia="Arial" w:hAnsi="Arial" w:cs="Arial"/>
          <w:spacing w:val="-13"/>
          <w:lang w:val="en-US"/>
        </w:rPr>
        <w:t xml:space="preserve"> </w:t>
      </w:r>
      <w:r w:rsidRPr="00665F59">
        <w:rPr>
          <w:rFonts w:ascii="Arial" w:eastAsia="Arial" w:hAnsi="Arial" w:cs="Arial"/>
          <w:spacing w:val="-4"/>
          <w:lang w:val="en-US"/>
        </w:rPr>
        <w:t>ensure</w:t>
      </w:r>
      <w:r w:rsidRPr="00665F59">
        <w:rPr>
          <w:rFonts w:ascii="Arial" w:eastAsia="Arial" w:hAnsi="Arial" w:cs="Arial"/>
          <w:spacing w:val="-13"/>
          <w:lang w:val="en-US"/>
        </w:rPr>
        <w:t xml:space="preserve"> </w:t>
      </w:r>
      <w:r w:rsidRPr="00665F59">
        <w:rPr>
          <w:rFonts w:ascii="Arial" w:eastAsia="Arial" w:hAnsi="Arial" w:cs="Arial"/>
          <w:spacing w:val="-4"/>
          <w:lang w:val="en-US"/>
        </w:rPr>
        <w:t>the</w:t>
      </w:r>
      <w:r w:rsidRPr="00665F59">
        <w:rPr>
          <w:rFonts w:ascii="Arial" w:eastAsia="Arial" w:hAnsi="Arial" w:cs="Arial"/>
          <w:spacing w:val="-14"/>
          <w:lang w:val="en-US"/>
        </w:rPr>
        <w:t xml:space="preserve"> </w:t>
      </w:r>
      <w:r w:rsidRPr="00665F59">
        <w:rPr>
          <w:rFonts w:ascii="Arial" w:eastAsia="Arial" w:hAnsi="Arial" w:cs="Arial"/>
          <w:spacing w:val="-4"/>
          <w:lang w:val="en-US"/>
        </w:rPr>
        <w:t>curriculum</w:t>
      </w:r>
      <w:r w:rsidRPr="00665F59">
        <w:rPr>
          <w:rFonts w:ascii="Arial" w:eastAsia="Arial" w:hAnsi="Arial" w:cs="Arial"/>
          <w:spacing w:val="-8"/>
          <w:lang w:val="en-US"/>
        </w:rPr>
        <w:t xml:space="preserve"> </w:t>
      </w:r>
      <w:r w:rsidRPr="00665F59">
        <w:rPr>
          <w:rFonts w:ascii="Arial" w:eastAsia="Arial" w:hAnsi="Arial" w:cs="Arial"/>
          <w:spacing w:val="-4"/>
          <w:lang w:val="en-US"/>
        </w:rPr>
        <w:t>is</w:t>
      </w:r>
      <w:r w:rsidRPr="00665F59">
        <w:rPr>
          <w:rFonts w:ascii="Arial" w:eastAsia="Arial" w:hAnsi="Arial" w:cs="Arial"/>
          <w:spacing w:val="-13"/>
          <w:lang w:val="en-US"/>
        </w:rPr>
        <w:t xml:space="preserve"> </w:t>
      </w:r>
      <w:r w:rsidRPr="00665F59">
        <w:rPr>
          <w:rFonts w:ascii="Arial" w:eastAsia="Arial" w:hAnsi="Arial" w:cs="Arial"/>
          <w:spacing w:val="-4"/>
          <w:lang w:val="en-US"/>
        </w:rPr>
        <w:t>rich,</w:t>
      </w:r>
      <w:r w:rsidRPr="00665F59">
        <w:rPr>
          <w:rFonts w:ascii="Arial" w:eastAsia="Arial" w:hAnsi="Arial" w:cs="Arial"/>
          <w:spacing w:val="-13"/>
          <w:lang w:val="en-US"/>
        </w:rPr>
        <w:t xml:space="preserve"> </w:t>
      </w:r>
      <w:r w:rsidRPr="00665F59">
        <w:rPr>
          <w:rFonts w:ascii="Arial" w:eastAsia="Arial" w:hAnsi="Arial" w:cs="Arial"/>
          <w:spacing w:val="-4"/>
          <w:lang w:val="en-US"/>
        </w:rPr>
        <w:t>deep,</w:t>
      </w:r>
      <w:r w:rsidRPr="00665F59">
        <w:rPr>
          <w:rFonts w:ascii="Arial" w:eastAsia="Arial" w:hAnsi="Arial" w:cs="Arial"/>
          <w:spacing w:val="-14"/>
          <w:lang w:val="en-US"/>
        </w:rPr>
        <w:t xml:space="preserve"> </w:t>
      </w:r>
      <w:r w:rsidRPr="00665F59">
        <w:rPr>
          <w:rFonts w:ascii="Arial" w:eastAsia="Arial" w:hAnsi="Arial" w:cs="Arial"/>
          <w:spacing w:val="-4"/>
          <w:lang w:val="en-US"/>
        </w:rPr>
        <w:t>broad,</w:t>
      </w:r>
      <w:r w:rsidRPr="00665F59">
        <w:rPr>
          <w:rFonts w:ascii="Arial" w:eastAsia="Arial" w:hAnsi="Arial" w:cs="Arial"/>
          <w:spacing w:val="-13"/>
          <w:lang w:val="en-US"/>
        </w:rPr>
        <w:t xml:space="preserve"> </w:t>
      </w:r>
      <w:r w:rsidRPr="00665F59">
        <w:rPr>
          <w:rFonts w:ascii="Arial" w:eastAsia="Arial" w:hAnsi="Arial" w:cs="Arial"/>
          <w:spacing w:val="-4"/>
          <w:lang w:val="en-US"/>
        </w:rPr>
        <w:t>and</w:t>
      </w:r>
      <w:r w:rsidRPr="00665F59">
        <w:rPr>
          <w:rFonts w:ascii="Arial" w:eastAsia="Arial" w:hAnsi="Arial" w:cs="Arial"/>
          <w:spacing w:val="-14"/>
          <w:lang w:val="en-US"/>
        </w:rPr>
        <w:t xml:space="preserve"> </w:t>
      </w:r>
      <w:r w:rsidRPr="00665F59">
        <w:rPr>
          <w:rFonts w:ascii="Arial" w:eastAsia="Arial" w:hAnsi="Arial" w:cs="Arial"/>
          <w:spacing w:val="-4"/>
          <w:lang w:val="en-US"/>
        </w:rPr>
        <w:t>creative,</w:t>
      </w:r>
      <w:r w:rsidRPr="00665F59">
        <w:rPr>
          <w:rFonts w:ascii="Arial" w:eastAsia="Arial" w:hAnsi="Arial" w:cs="Arial"/>
          <w:spacing w:val="-10"/>
          <w:lang w:val="en-US"/>
        </w:rPr>
        <w:t xml:space="preserve"> </w:t>
      </w:r>
      <w:r w:rsidRPr="00665F59">
        <w:rPr>
          <w:rFonts w:ascii="Arial" w:eastAsia="Arial" w:hAnsi="Arial" w:cs="Arial"/>
          <w:spacing w:val="-4"/>
          <w:lang w:val="en-US"/>
        </w:rPr>
        <w:t>and</w:t>
      </w:r>
      <w:r w:rsidRPr="00665F59">
        <w:rPr>
          <w:rFonts w:ascii="Arial" w:eastAsia="Arial" w:hAnsi="Arial" w:cs="Arial"/>
          <w:spacing w:val="-14"/>
          <w:lang w:val="en-US"/>
        </w:rPr>
        <w:t xml:space="preserve"> </w:t>
      </w:r>
      <w:r w:rsidRPr="00665F59">
        <w:rPr>
          <w:rFonts w:ascii="Arial" w:eastAsia="Arial" w:hAnsi="Arial" w:cs="Arial"/>
          <w:spacing w:val="-4"/>
          <w:lang w:val="en-US"/>
        </w:rPr>
        <w:t>thus</w:t>
      </w:r>
      <w:r w:rsidRPr="00665F59">
        <w:rPr>
          <w:rFonts w:ascii="Arial" w:eastAsia="Arial" w:hAnsi="Arial" w:cs="Arial"/>
          <w:spacing w:val="-13"/>
          <w:lang w:val="en-US"/>
        </w:rPr>
        <w:t xml:space="preserve"> </w:t>
      </w:r>
      <w:r w:rsidRPr="00665F59">
        <w:rPr>
          <w:rFonts w:ascii="Arial" w:eastAsia="Arial" w:hAnsi="Arial" w:cs="Arial"/>
          <w:spacing w:val="-4"/>
          <w:lang w:val="en-US"/>
        </w:rPr>
        <w:t>a lever</w:t>
      </w:r>
      <w:r w:rsidRPr="00665F59">
        <w:rPr>
          <w:rFonts w:ascii="Arial" w:eastAsia="Arial" w:hAnsi="Arial" w:cs="Arial"/>
          <w:spacing w:val="-11"/>
          <w:lang w:val="en-US"/>
        </w:rPr>
        <w:t xml:space="preserve"> </w:t>
      </w:r>
      <w:r w:rsidRPr="00665F59">
        <w:rPr>
          <w:rFonts w:ascii="Arial" w:eastAsia="Arial" w:hAnsi="Arial" w:cs="Arial"/>
          <w:spacing w:val="-4"/>
          <w:lang w:val="en-US"/>
        </w:rPr>
        <w:t>to</w:t>
      </w:r>
      <w:r w:rsidRPr="00665F59">
        <w:rPr>
          <w:rFonts w:ascii="Arial" w:eastAsia="Arial" w:hAnsi="Arial" w:cs="Arial"/>
          <w:spacing w:val="-6"/>
          <w:lang w:val="en-US"/>
        </w:rPr>
        <w:t xml:space="preserve"> </w:t>
      </w:r>
      <w:r w:rsidRPr="00665F59">
        <w:rPr>
          <w:rFonts w:ascii="Arial" w:eastAsia="Arial" w:hAnsi="Arial" w:cs="Arial"/>
          <w:spacing w:val="-4"/>
          <w:lang w:val="en-US"/>
        </w:rPr>
        <w:t>secure and</w:t>
      </w:r>
      <w:r w:rsidRPr="00665F59">
        <w:rPr>
          <w:rFonts w:ascii="Arial" w:eastAsia="Arial" w:hAnsi="Arial" w:cs="Arial"/>
          <w:spacing w:val="-11"/>
          <w:lang w:val="en-US"/>
        </w:rPr>
        <w:t xml:space="preserve"> </w:t>
      </w:r>
      <w:r w:rsidRPr="00665F59">
        <w:rPr>
          <w:rFonts w:ascii="Arial" w:eastAsia="Arial" w:hAnsi="Arial" w:cs="Arial"/>
          <w:spacing w:val="-4"/>
          <w:lang w:val="en-US"/>
        </w:rPr>
        <w:t>maintain</w:t>
      </w:r>
      <w:r w:rsidRPr="00665F59">
        <w:rPr>
          <w:rFonts w:ascii="Arial" w:eastAsia="Arial" w:hAnsi="Arial" w:cs="Arial"/>
          <w:spacing w:val="-11"/>
          <w:lang w:val="en-US"/>
        </w:rPr>
        <w:t xml:space="preserve"> </w:t>
      </w:r>
      <w:r w:rsidRPr="00665F59">
        <w:rPr>
          <w:rFonts w:ascii="Arial" w:eastAsia="Arial" w:hAnsi="Arial" w:cs="Arial"/>
          <w:spacing w:val="-4"/>
          <w:lang w:val="en-US"/>
        </w:rPr>
        <w:t>high</w:t>
      </w:r>
      <w:r w:rsidRPr="00665F59">
        <w:rPr>
          <w:rFonts w:ascii="Arial" w:eastAsia="Arial" w:hAnsi="Arial" w:cs="Arial"/>
          <w:spacing w:val="-8"/>
          <w:lang w:val="en-US"/>
        </w:rPr>
        <w:t xml:space="preserve"> </w:t>
      </w:r>
      <w:r w:rsidRPr="00665F59">
        <w:rPr>
          <w:rFonts w:ascii="Arial" w:eastAsia="Arial" w:hAnsi="Arial" w:cs="Arial"/>
          <w:spacing w:val="-4"/>
          <w:lang w:val="en-US"/>
        </w:rPr>
        <w:t>standards across</w:t>
      </w:r>
      <w:r w:rsidRPr="00665F59">
        <w:rPr>
          <w:rFonts w:ascii="Arial" w:eastAsia="Arial" w:hAnsi="Arial" w:cs="Arial"/>
          <w:spacing w:val="-6"/>
          <w:lang w:val="en-US"/>
        </w:rPr>
        <w:t xml:space="preserve"> </w:t>
      </w:r>
      <w:r w:rsidRPr="00665F59">
        <w:rPr>
          <w:rFonts w:ascii="Arial" w:eastAsia="Arial" w:hAnsi="Arial" w:cs="Arial"/>
          <w:spacing w:val="-4"/>
          <w:lang w:val="en-US"/>
        </w:rPr>
        <w:t>the</w:t>
      </w:r>
      <w:r w:rsidRPr="00665F59">
        <w:rPr>
          <w:rFonts w:ascii="Arial" w:eastAsia="Arial" w:hAnsi="Arial" w:cs="Arial"/>
          <w:spacing w:val="-14"/>
          <w:lang w:val="en-US"/>
        </w:rPr>
        <w:t xml:space="preserve"> </w:t>
      </w:r>
      <w:r w:rsidR="00C04DCA" w:rsidRPr="00665F59">
        <w:rPr>
          <w:rFonts w:ascii="Arial" w:eastAsia="Arial" w:hAnsi="Arial" w:cs="Arial"/>
          <w:spacing w:val="-4"/>
          <w:lang w:val="en-US"/>
        </w:rPr>
        <w:t>School</w:t>
      </w:r>
    </w:p>
    <w:p w14:paraId="6B449B3F" w14:textId="3442D862" w:rsidR="00473AF5" w:rsidRPr="00665F59" w:rsidRDefault="00473AF5" w:rsidP="00892E7F">
      <w:pPr>
        <w:widowControl w:val="0"/>
        <w:numPr>
          <w:ilvl w:val="0"/>
          <w:numId w:val="16"/>
        </w:numPr>
        <w:tabs>
          <w:tab w:val="left" w:pos="809"/>
          <w:tab w:val="left" w:pos="815"/>
        </w:tabs>
        <w:autoSpaceDE w:val="0"/>
        <w:autoSpaceDN w:val="0"/>
        <w:spacing w:after="0" w:line="240" w:lineRule="auto"/>
        <w:ind w:right="151"/>
        <w:rPr>
          <w:rFonts w:ascii="Arial" w:eastAsia="Arial" w:hAnsi="Arial" w:cs="Arial"/>
          <w:color w:val="545454"/>
          <w:lang w:val="en-US"/>
        </w:rPr>
      </w:pPr>
      <w:r w:rsidRPr="00665F59">
        <w:rPr>
          <w:rFonts w:ascii="Arial" w:eastAsia="Arial" w:hAnsi="Arial" w:cs="Arial"/>
          <w:spacing w:val="-4"/>
          <w:lang w:val="en-US"/>
        </w:rPr>
        <w:t>Contribute to</w:t>
      </w:r>
      <w:r w:rsidRPr="00665F59">
        <w:rPr>
          <w:rFonts w:ascii="Arial" w:eastAsia="Arial" w:hAnsi="Arial" w:cs="Arial"/>
          <w:spacing w:val="-14"/>
          <w:lang w:val="en-US"/>
        </w:rPr>
        <w:t xml:space="preserve"> </w:t>
      </w:r>
      <w:r w:rsidRPr="00665F59">
        <w:rPr>
          <w:rFonts w:ascii="Arial" w:eastAsia="Arial" w:hAnsi="Arial" w:cs="Arial"/>
          <w:spacing w:val="-4"/>
          <w:lang w:val="en-US"/>
        </w:rPr>
        <w:t>the</w:t>
      </w:r>
      <w:r w:rsidRPr="00665F59">
        <w:rPr>
          <w:rFonts w:ascii="Arial" w:eastAsia="Arial" w:hAnsi="Arial" w:cs="Arial"/>
          <w:spacing w:val="-9"/>
          <w:lang w:val="en-US"/>
        </w:rPr>
        <w:t xml:space="preserve"> </w:t>
      </w:r>
      <w:r w:rsidRPr="00665F59">
        <w:rPr>
          <w:rFonts w:ascii="Arial" w:eastAsia="Arial" w:hAnsi="Arial" w:cs="Arial"/>
          <w:spacing w:val="-4"/>
          <w:lang w:val="en-US"/>
        </w:rPr>
        <w:t>development,</w:t>
      </w:r>
      <w:r w:rsidRPr="00665F59">
        <w:rPr>
          <w:rFonts w:ascii="Arial" w:eastAsia="Arial" w:hAnsi="Arial" w:cs="Arial"/>
          <w:spacing w:val="13"/>
          <w:lang w:val="en-US"/>
        </w:rPr>
        <w:t xml:space="preserve"> </w:t>
      </w:r>
      <w:r w:rsidRPr="00665F59">
        <w:rPr>
          <w:rFonts w:ascii="Arial" w:eastAsia="Arial" w:hAnsi="Arial" w:cs="Arial"/>
          <w:spacing w:val="-4"/>
          <w:lang w:val="en-US"/>
        </w:rPr>
        <w:t>organisation</w:t>
      </w:r>
      <w:r w:rsidRPr="00665F59">
        <w:rPr>
          <w:rFonts w:ascii="Arial" w:eastAsia="Arial" w:hAnsi="Arial" w:cs="Arial"/>
          <w:spacing w:val="10"/>
          <w:lang w:val="en-US"/>
        </w:rPr>
        <w:t xml:space="preserve"> </w:t>
      </w:r>
      <w:r w:rsidRPr="00665F59">
        <w:rPr>
          <w:rFonts w:ascii="Arial" w:eastAsia="Arial" w:hAnsi="Arial" w:cs="Arial"/>
          <w:spacing w:val="-4"/>
          <w:lang w:val="en-US"/>
        </w:rPr>
        <w:t>and</w:t>
      </w:r>
      <w:r w:rsidRPr="00665F59">
        <w:rPr>
          <w:rFonts w:ascii="Arial" w:eastAsia="Arial" w:hAnsi="Arial" w:cs="Arial"/>
          <w:spacing w:val="-9"/>
          <w:lang w:val="en-US"/>
        </w:rPr>
        <w:t xml:space="preserve"> </w:t>
      </w:r>
      <w:r w:rsidRPr="00665F59">
        <w:rPr>
          <w:rFonts w:ascii="Arial" w:eastAsia="Arial" w:hAnsi="Arial" w:cs="Arial"/>
          <w:spacing w:val="-4"/>
          <w:lang w:val="en-US"/>
        </w:rPr>
        <w:t>implementation</w:t>
      </w:r>
      <w:r w:rsidRPr="00665F59">
        <w:rPr>
          <w:rFonts w:ascii="Arial" w:eastAsia="Arial" w:hAnsi="Arial" w:cs="Arial"/>
          <w:spacing w:val="-10"/>
          <w:lang w:val="en-US"/>
        </w:rPr>
        <w:t xml:space="preserve"> </w:t>
      </w:r>
      <w:r w:rsidRPr="00665F59">
        <w:rPr>
          <w:rFonts w:ascii="Arial" w:eastAsia="Arial" w:hAnsi="Arial" w:cs="Arial"/>
          <w:spacing w:val="-4"/>
          <w:lang w:val="en-US"/>
        </w:rPr>
        <w:t>of</w:t>
      </w:r>
      <w:r w:rsidRPr="00665F59">
        <w:rPr>
          <w:rFonts w:ascii="Arial" w:eastAsia="Arial" w:hAnsi="Arial" w:cs="Arial"/>
          <w:spacing w:val="-11"/>
          <w:lang w:val="en-US"/>
        </w:rPr>
        <w:t xml:space="preserve"> </w:t>
      </w:r>
      <w:r w:rsidRPr="00665F59">
        <w:rPr>
          <w:rFonts w:ascii="Arial" w:eastAsia="Arial" w:hAnsi="Arial" w:cs="Arial"/>
          <w:spacing w:val="-4"/>
          <w:lang w:val="en-US"/>
        </w:rPr>
        <w:t>the</w:t>
      </w:r>
      <w:r w:rsidRPr="00665F59">
        <w:rPr>
          <w:rFonts w:ascii="Arial" w:eastAsia="Arial" w:hAnsi="Arial" w:cs="Arial"/>
          <w:spacing w:val="-14"/>
          <w:lang w:val="en-US"/>
        </w:rPr>
        <w:t xml:space="preserve"> </w:t>
      </w:r>
      <w:r w:rsidRPr="00665F59">
        <w:rPr>
          <w:rFonts w:ascii="Arial" w:eastAsia="Arial" w:hAnsi="Arial" w:cs="Arial"/>
          <w:spacing w:val="-4"/>
          <w:lang w:val="en-US"/>
        </w:rPr>
        <w:t>school's</w:t>
      </w:r>
      <w:r w:rsidRPr="00665F59">
        <w:rPr>
          <w:rFonts w:ascii="Arial" w:eastAsia="Arial" w:hAnsi="Arial" w:cs="Arial"/>
          <w:spacing w:val="-6"/>
          <w:lang w:val="en-US"/>
        </w:rPr>
        <w:t xml:space="preserve"> </w:t>
      </w:r>
      <w:r w:rsidRPr="00665F59">
        <w:rPr>
          <w:rFonts w:ascii="Arial" w:eastAsia="Arial" w:hAnsi="Arial" w:cs="Arial"/>
          <w:spacing w:val="-4"/>
          <w:lang w:val="en-US"/>
        </w:rPr>
        <w:t xml:space="preserve">policy for </w:t>
      </w:r>
      <w:r w:rsidRPr="00665F59">
        <w:rPr>
          <w:rFonts w:ascii="Arial" w:eastAsia="Arial" w:hAnsi="Arial" w:cs="Arial"/>
          <w:spacing w:val="-6"/>
          <w:lang w:val="en-US"/>
        </w:rPr>
        <w:t>the</w:t>
      </w:r>
      <w:r w:rsidRPr="00665F59">
        <w:rPr>
          <w:rFonts w:ascii="Arial" w:eastAsia="Arial" w:hAnsi="Arial" w:cs="Arial"/>
          <w:spacing w:val="-9"/>
          <w:lang w:val="en-US"/>
        </w:rPr>
        <w:t xml:space="preserve"> </w:t>
      </w:r>
      <w:r w:rsidRPr="00665F59">
        <w:rPr>
          <w:rFonts w:ascii="Arial" w:eastAsia="Arial" w:hAnsi="Arial" w:cs="Arial"/>
          <w:spacing w:val="-6"/>
          <w:lang w:val="en-US"/>
        </w:rPr>
        <w:t>spiritual, moral, social and</w:t>
      </w:r>
      <w:r w:rsidRPr="00665F59">
        <w:rPr>
          <w:rFonts w:ascii="Arial" w:eastAsia="Arial" w:hAnsi="Arial" w:cs="Arial"/>
          <w:spacing w:val="-9"/>
          <w:lang w:val="en-US"/>
        </w:rPr>
        <w:t xml:space="preserve"> </w:t>
      </w:r>
      <w:r w:rsidRPr="00665F59">
        <w:rPr>
          <w:rFonts w:ascii="Arial" w:eastAsia="Arial" w:hAnsi="Arial" w:cs="Arial"/>
          <w:spacing w:val="-6"/>
          <w:lang w:val="en-US"/>
        </w:rPr>
        <w:t>cultural development</w:t>
      </w:r>
      <w:r w:rsidRPr="00665F59">
        <w:rPr>
          <w:rFonts w:ascii="Arial" w:eastAsia="Arial" w:hAnsi="Arial" w:cs="Arial"/>
          <w:lang w:val="en-US"/>
        </w:rPr>
        <w:t xml:space="preserve"> </w:t>
      </w:r>
      <w:r w:rsidRPr="00665F59">
        <w:rPr>
          <w:rFonts w:ascii="Arial" w:eastAsia="Arial" w:hAnsi="Arial" w:cs="Arial"/>
          <w:spacing w:val="-6"/>
          <w:lang w:val="en-US"/>
        </w:rPr>
        <w:t>of</w:t>
      </w:r>
      <w:r w:rsidRPr="00665F59">
        <w:rPr>
          <w:rFonts w:ascii="Arial" w:eastAsia="Arial" w:hAnsi="Arial" w:cs="Arial"/>
          <w:spacing w:val="-9"/>
          <w:lang w:val="en-US"/>
        </w:rPr>
        <w:t xml:space="preserve"> </w:t>
      </w:r>
      <w:r w:rsidRPr="00665F59">
        <w:rPr>
          <w:rFonts w:ascii="Arial" w:eastAsia="Arial" w:hAnsi="Arial" w:cs="Arial"/>
          <w:spacing w:val="-6"/>
          <w:lang w:val="en-US"/>
        </w:rPr>
        <w:t>pupils and their</w:t>
      </w:r>
      <w:r w:rsidRPr="00665F59">
        <w:rPr>
          <w:rFonts w:ascii="Arial" w:eastAsia="Arial" w:hAnsi="Arial" w:cs="Arial"/>
          <w:spacing w:val="-8"/>
          <w:lang w:val="en-US"/>
        </w:rPr>
        <w:t xml:space="preserve"> </w:t>
      </w:r>
      <w:r w:rsidRPr="00665F59">
        <w:rPr>
          <w:rFonts w:ascii="Arial" w:eastAsia="Arial" w:hAnsi="Arial" w:cs="Arial"/>
          <w:spacing w:val="-6"/>
          <w:lang w:val="en-US"/>
        </w:rPr>
        <w:t xml:space="preserve">personal and health </w:t>
      </w:r>
      <w:r w:rsidRPr="00665F59">
        <w:rPr>
          <w:rFonts w:ascii="Arial" w:eastAsia="Arial" w:hAnsi="Arial" w:cs="Arial"/>
          <w:spacing w:val="-2"/>
          <w:lang w:val="en-US"/>
        </w:rPr>
        <w:t>education.</w:t>
      </w:r>
    </w:p>
    <w:p w14:paraId="4A6CAE23" w14:textId="3E3CFD01" w:rsidR="00473AF5" w:rsidRPr="00665F59" w:rsidRDefault="00473AF5" w:rsidP="00892E7F">
      <w:pPr>
        <w:widowControl w:val="0"/>
        <w:numPr>
          <w:ilvl w:val="0"/>
          <w:numId w:val="16"/>
        </w:numPr>
        <w:tabs>
          <w:tab w:val="left" w:pos="807"/>
          <w:tab w:val="left" w:pos="811"/>
        </w:tabs>
        <w:autoSpaceDE w:val="0"/>
        <w:autoSpaceDN w:val="0"/>
        <w:spacing w:before="1" w:after="0" w:line="240" w:lineRule="auto"/>
        <w:ind w:right="568"/>
        <w:rPr>
          <w:rFonts w:ascii="Arial" w:eastAsia="Arial" w:hAnsi="Arial" w:cs="Arial"/>
          <w:color w:val="666666"/>
          <w:lang w:val="en-US"/>
        </w:rPr>
      </w:pPr>
      <w:r w:rsidRPr="00665F59">
        <w:rPr>
          <w:rFonts w:ascii="Arial" w:eastAsia="Arial" w:hAnsi="Arial" w:cs="Arial"/>
          <w:spacing w:val="-6"/>
          <w:lang w:val="en-US"/>
        </w:rPr>
        <w:t>To</w:t>
      </w:r>
      <w:r w:rsidRPr="00665F59">
        <w:rPr>
          <w:rFonts w:ascii="Arial" w:eastAsia="Arial" w:hAnsi="Arial" w:cs="Arial"/>
          <w:spacing w:val="-12"/>
          <w:lang w:val="en-US"/>
        </w:rPr>
        <w:t xml:space="preserve"> </w:t>
      </w:r>
      <w:r w:rsidRPr="00665F59">
        <w:rPr>
          <w:rFonts w:ascii="Arial" w:eastAsia="Arial" w:hAnsi="Arial" w:cs="Arial"/>
          <w:spacing w:val="-6"/>
          <w:lang w:val="en-US"/>
        </w:rPr>
        <w:t>work</w:t>
      </w:r>
      <w:r w:rsidRPr="00665F59">
        <w:rPr>
          <w:rFonts w:ascii="Arial" w:eastAsia="Arial" w:hAnsi="Arial" w:cs="Arial"/>
          <w:lang w:val="en-US"/>
        </w:rPr>
        <w:t xml:space="preserve"> </w:t>
      </w:r>
      <w:r w:rsidRPr="00665F59">
        <w:rPr>
          <w:rFonts w:ascii="Arial" w:eastAsia="Arial" w:hAnsi="Arial" w:cs="Arial"/>
          <w:spacing w:val="-6"/>
          <w:lang w:val="en-US"/>
        </w:rPr>
        <w:t>with</w:t>
      </w:r>
      <w:r w:rsidRPr="00665F59">
        <w:rPr>
          <w:rFonts w:ascii="Arial" w:eastAsia="Arial" w:hAnsi="Arial" w:cs="Arial"/>
          <w:spacing w:val="-8"/>
          <w:lang w:val="en-US"/>
        </w:rPr>
        <w:t xml:space="preserve"> </w:t>
      </w:r>
      <w:r w:rsidRPr="00665F59">
        <w:rPr>
          <w:rFonts w:ascii="Arial" w:eastAsia="Arial" w:hAnsi="Arial" w:cs="Arial"/>
          <w:spacing w:val="-6"/>
          <w:lang w:val="en-US"/>
        </w:rPr>
        <w:t>all</w:t>
      </w:r>
      <w:r w:rsidRPr="00665F59">
        <w:rPr>
          <w:rFonts w:ascii="Arial" w:eastAsia="Arial" w:hAnsi="Arial" w:cs="Arial"/>
          <w:spacing w:val="-12"/>
          <w:lang w:val="en-US"/>
        </w:rPr>
        <w:t xml:space="preserve"> </w:t>
      </w:r>
      <w:r w:rsidRPr="00665F59">
        <w:rPr>
          <w:rFonts w:ascii="Arial" w:eastAsia="Arial" w:hAnsi="Arial" w:cs="Arial"/>
          <w:spacing w:val="-6"/>
          <w:lang w:val="en-US"/>
        </w:rPr>
        <w:t>practitioners</w:t>
      </w:r>
      <w:r w:rsidRPr="00665F59">
        <w:rPr>
          <w:rFonts w:ascii="Arial" w:eastAsia="Arial" w:hAnsi="Arial" w:cs="Arial"/>
          <w:lang w:val="en-US"/>
        </w:rPr>
        <w:t xml:space="preserve"> </w:t>
      </w:r>
      <w:r w:rsidRPr="00665F59">
        <w:rPr>
          <w:rFonts w:ascii="Arial" w:eastAsia="Arial" w:hAnsi="Arial" w:cs="Arial"/>
          <w:spacing w:val="-6"/>
          <w:lang w:val="en-US"/>
        </w:rPr>
        <w:t>to ensure that</w:t>
      </w:r>
      <w:r w:rsidRPr="00665F59">
        <w:rPr>
          <w:rFonts w:ascii="Arial" w:eastAsia="Arial" w:hAnsi="Arial" w:cs="Arial"/>
          <w:spacing w:val="-8"/>
          <w:lang w:val="en-US"/>
        </w:rPr>
        <w:t xml:space="preserve"> </w:t>
      </w:r>
      <w:r w:rsidRPr="00665F59">
        <w:rPr>
          <w:rFonts w:ascii="Arial" w:eastAsia="Arial" w:hAnsi="Arial" w:cs="Arial"/>
          <w:spacing w:val="-6"/>
          <w:lang w:val="en-US"/>
        </w:rPr>
        <w:t>all</w:t>
      </w:r>
      <w:r w:rsidRPr="00665F59">
        <w:rPr>
          <w:rFonts w:ascii="Arial" w:eastAsia="Arial" w:hAnsi="Arial" w:cs="Arial"/>
          <w:spacing w:val="-12"/>
          <w:lang w:val="en-US"/>
        </w:rPr>
        <w:t xml:space="preserve"> </w:t>
      </w:r>
      <w:r w:rsidRPr="00665F59">
        <w:rPr>
          <w:rFonts w:ascii="Arial" w:eastAsia="Arial" w:hAnsi="Arial" w:cs="Arial"/>
          <w:spacing w:val="-6"/>
          <w:lang w:val="en-US"/>
        </w:rPr>
        <w:t>pupil</w:t>
      </w:r>
      <w:r w:rsidRPr="00665F59">
        <w:rPr>
          <w:rFonts w:ascii="Arial" w:eastAsia="Arial" w:hAnsi="Arial" w:cs="Arial"/>
          <w:spacing w:val="-11"/>
          <w:lang w:val="en-US"/>
        </w:rPr>
        <w:t xml:space="preserve"> </w:t>
      </w:r>
      <w:r w:rsidRPr="00665F59">
        <w:rPr>
          <w:rFonts w:ascii="Arial" w:eastAsia="Arial" w:hAnsi="Arial" w:cs="Arial"/>
          <w:spacing w:val="-6"/>
          <w:lang w:val="en-US"/>
        </w:rPr>
        <w:t>outcomes</w:t>
      </w:r>
      <w:r w:rsidRPr="00665F59">
        <w:rPr>
          <w:rFonts w:ascii="Arial" w:eastAsia="Arial" w:hAnsi="Arial" w:cs="Arial"/>
          <w:lang w:val="en-US"/>
        </w:rPr>
        <w:t xml:space="preserve"> </w:t>
      </w:r>
      <w:r w:rsidRPr="00665F59">
        <w:rPr>
          <w:rFonts w:ascii="Arial" w:eastAsia="Arial" w:hAnsi="Arial" w:cs="Arial"/>
          <w:spacing w:val="-6"/>
          <w:lang w:val="en-US"/>
        </w:rPr>
        <w:t>and</w:t>
      </w:r>
      <w:r w:rsidRPr="00665F59">
        <w:rPr>
          <w:rFonts w:ascii="Arial" w:eastAsia="Arial" w:hAnsi="Arial" w:cs="Arial"/>
          <w:spacing w:val="-8"/>
          <w:lang w:val="en-US"/>
        </w:rPr>
        <w:t xml:space="preserve"> </w:t>
      </w:r>
      <w:r w:rsidRPr="00665F59">
        <w:rPr>
          <w:rFonts w:ascii="Arial" w:eastAsia="Arial" w:hAnsi="Arial" w:cs="Arial"/>
          <w:spacing w:val="-6"/>
          <w:lang w:val="en-US"/>
        </w:rPr>
        <w:t>pupil progress</w:t>
      </w:r>
      <w:r w:rsidRPr="00665F59">
        <w:rPr>
          <w:rFonts w:ascii="Arial" w:eastAsia="Arial" w:hAnsi="Arial" w:cs="Arial"/>
          <w:lang w:val="en-US"/>
        </w:rPr>
        <w:t xml:space="preserve"> </w:t>
      </w:r>
      <w:r w:rsidRPr="00665F59">
        <w:rPr>
          <w:rFonts w:ascii="Arial" w:eastAsia="Arial" w:hAnsi="Arial" w:cs="Arial"/>
          <w:spacing w:val="-6"/>
          <w:lang w:val="en-US"/>
        </w:rPr>
        <w:t xml:space="preserve">drive </w:t>
      </w:r>
      <w:r w:rsidRPr="00665F59">
        <w:rPr>
          <w:rFonts w:ascii="Arial" w:eastAsia="Arial" w:hAnsi="Arial" w:cs="Arial"/>
          <w:spacing w:val="-4"/>
          <w:lang w:val="en-US"/>
        </w:rPr>
        <w:t>innovation,</w:t>
      </w:r>
      <w:r w:rsidRPr="00665F59">
        <w:rPr>
          <w:rFonts w:ascii="Arial" w:eastAsia="Arial" w:hAnsi="Arial" w:cs="Arial"/>
          <w:lang w:val="en-US"/>
        </w:rPr>
        <w:t xml:space="preserve"> </w:t>
      </w:r>
      <w:r w:rsidRPr="00665F59">
        <w:rPr>
          <w:rFonts w:ascii="Arial" w:eastAsia="Arial" w:hAnsi="Arial" w:cs="Arial"/>
          <w:spacing w:val="-4"/>
          <w:lang w:val="en-US"/>
        </w:rPr>
        <w:t>development</w:t>
      </w:r>
      <w:r w:rsidRPr="00665F59">
        <w:rPr>
          <w:rFonts w:ascii="Arial" w:eastAsia="Arial" w:hAnsi="Arial" w:cs="Arial"/>
          <w:spacing w:val="15"/>
          <w:lang w:val="en-US"/>
        </w:rPr>
        <w:t xml:space="preserve"> </w:t>
      </w:r>
      <w:r w:rsidRPr="00665F59">
        <w:rPr>
          <w:rFonts w:ascii="Arial" w:eastAsia="Arial" w:hAnsi="Arial" w:cs="Arial"/>
          <w:spacing w:val="-4"/>
          <w:lang w:val="en-US"/>
        </w:rPr>
        <w:t>and</w:t>
      </w:r>
      <w:r w:rsidRPr="00665F59">
        <w:rPr>
          <w:rFonts w:ascii="Arial" w:eastAsia="Arial" w:hAnsi="Arial" w:cs="Arial"/>
          <w:spacing w:val="-11"/>
          <w:lang w:val="en-US"/>
        </w:rPr>
        <w:t xml:space="preserve"> </w:t>
      </w:r>
      <w:r w:rsidRPr="00665F59">
        <w:rPr>
          <w:rFonts w:ascii="Arial" w:eastAsia="Arial" w:hAnsi="Arial" w:cs="Arial"/>
          <w:spacing w:val="-4"/>
          <w:lang w:val="en-US"/>
        </w:rPr>
        <w:t>reflection</w:t>
      </w:r>
      <w:r w:rsidRPr="00665F59">
        <w:rPr>
          <w:rFonts w:ascii="Arial" w:eastAsia="Arial" w:hAnsi="Arial" w:cs="Arial"/>
          <w:spacing w:val="-5"/>
          <w:lang w:val="en-US"/>
        </w:rPr>
        <w:t xml:space="preserve"> </w:t>
      </w:r>
      <w:r w:rsidRPr="00665F59">
        <w:rPr>
          <w:rFonts w:ascii="Arial" w:eastAsia="Arial" w:hAnsi="Arial" w:cs="Arial"/>
          <w:spacing w:val="-4"/>
          <w:lang w:val="en-US"/>
        </w:rPr>
        <w:t>to</w:t>
      </w:r>
      <w:r w:rsidRPr="00665F59">
        <w:rPr>
          <w:rFonts w:ascii="Arial" w:eastAsia="Arial" w:hAnsi="Arial" w:cs="Arial"/>
          <w:spacing w:val="-8"/>
          <w:lang w:val="en-US"/>
        </w:rPr>
        <w:t xml:space="preserve"> </w:t>
      </w:r>
      <w:r w:rsidRPr="00665F59">
        <w:rPr>
          <w:rFonts w:ascii="Arial" w:eastAsia="Arial" w:hAnsi="Arial" w:cs="Arial"/>
          <w:spacing w:val="-4"/>
          <w:lang w:val="en-US"/>
        </w:rPr>
        <w:t>create</w:t>
      </w:r>
      <w:r w:rsidRPr="00665F59">
        <w:rPr>
          <w:rFonts w:ascii="Arial" w:eastAsia="Arial" w:hAnsi="Arial" w:cs="Arial"/>
          <w:spacing w:val="-12"/>
          <w:lang w:val="en-US"/>
        </w:rPr>
        <w:t xml:space="preserve"> </w:t>
      </w:r>
      <w:r w:rsidRPr="00665F59">
        <w:rPr>
          <w:rFonts w:ascii="Arial" w:eastAsia="Arial" w:hAnsi="Arial" w:cs="Arial"/>
          <w:spacing w:val="-4"/>
          <w:lang w:val="en-US"/>
        </w:rPr>
        <w:t>a</w:t>
      </w:r>
      <w:r w:rsidRPr="00665F59">
        <w:rPr>
          <w:rFonts w:ascii="Arial" w:eastAsia="Arial" w:hAnsi="Arial" w:cs="Arial"/>
          <w:spacing w:val="-8"/>
          <w:lang w:val="en-US"/>
        </w:rPr>
        <w:t xml:space="preserve"> </w:t>
      </w:r>
      <w:r w:rsidRPr="00665F59">
        <w:rPr>
          <w:rFonts w:ascii="Arial" w:eastAsia="Arial" w:hAnsi="Arial" w:cs="Arial"/>
          <w:spacing w:val="-4"/>
          <w:lang w:val="en-US"/>
        </w:rPr>
        <w:t>learning</w:t>
      </w:r>
      <w:r w:rsidRPr="00665F59">
        <w:rPr>
          <w:rFonts w:ascii="Arial" w:eastAsia="Arial" w:hAnsi="Arial" w:cs="Arial"/>
          <w:spacing w:val="-9"/>
          <w:lang w:val="en-US"/>
        </w:rPr>
        <w:t xml:space="preserve"> </w:t>
      </w:r>
      <w:r w:rsidRPr="00665F59">
        <w:rPr>
          <w:rFonts w:ascii="Arial" w:eastAsia="Arial" w:hAnsi="Arial" w:cs="Arial"/>
          <w:spacing w:val="-4"/>
          <w:lang w:val="en-US"/>
        </w:rPr>
        <w:t>culture</w:t>
      </w:r>
      <w:r w:rsidRPr="00665F59">
        <w:rPr>
          <w:rFonts w:ascii="Arial" w:eastAsia="Arial" w:hAnsi="Arial" w:cs="Arial"/>
          <w:spacing w:val="-8"/>
          <w:lang w:val="en-US"/>
        </w:rPr>
        <w:t xml:space="preserve"> </w:t>
      </w:r>
      <w:r w:rsidRPr="00665F59">
        <w:rPr>
          <w:rFonts w:ascii="Arial" w:eastAsia="Arial" w:hAnsi="Arial" w:cs="Arial"/>
          <w:spacing w:val="-4"/>
          <w:lang w:val="en-US"/>
        </w:rPr>
        <w:t>at</w:t>
      </w:r>
      <w:r w:rsidRPr="00665F59">
        <w:rPr>
          <w:rFonts w:ascii="Arial" w:eastAsia="Arial" w:hAnsi="Arial" w:cs="Arial"/>
          <w:spacing w:val="-12"/>
          <w:lang w:val="en-US"/>
        </w:rPr>
        <w:t xml:space="preserve"> </w:t>
      </w:r>
      <w:r w:rsidRPr="00665F59">
        <w:rPr>
          <w:rFonts w:ascii="Arial" w:eastAsia="Arial" w:hAnsi="Arial" w:cs="Arial"/>
          <w:spacing w:val="-4"/>
          <w:lang w:val="en-US"/>
        </w:rPr>
        <w:t>Granville Plus</w:t>
      </w:r>
      <w:r w:rsidR="00892E7F" w:rsidRPr="00665F59">
        <w:rPr>
          <w:rFonts w:ascii="Arial" w:eastAsia="Arial" w:hAnsi="Arial" w:cs="Arial"/>
          <w:spacing w:val="-4"/>
          <w:lang w:val="en-US"/>
        </w:rPr>
        <w:t xml:space="preserve"> Nursery School</w:t>
      </w:r>
    </w:p>
    <w:p w14:paraId="2E163B78" w14:textId="5CDEB203" w:rsidR="00473AF5" w:rsidRPr="00665F59" w:rsidRDefault="00473AF5" w:rsidP="00892E7F">
      <w:pPr>
        <w:widowControl w:val="0"/>
        <w:numPr>
          <w:ilvl w:val="0"/>
          <w:numId w:val="16"/>
        </w:numPr>
        <w:tabs>
          <w:tab w:val="left" w:pos="805"/>
          <w:tab w:val="left" w:pos="807"/>
        </w:tabs>
        <w:autoSpaceDE w:val="0"/>
        <w:autoSpaceDN w:val="0"/>
        <w:spacing w:after="0" w:line="240" w:lineRule="auto"/>
        <w:ind w:right="165"/>
        <w:rPr>
          <w:rFonts w:ascii="Arial" w:eastAsia="Arial" w:hAnsi="Arial" w:cs="Arial"/>
          <w:color w:val="4D4D4D"/>
          <w:lang w:val="en-US"/>
        </w:rPr>
      </w:pPr>
      <w:r w:rsidRPr="00665F59">
        <w:rPr>
          <w:rFonts w:ascii="Arial" w:eastAsia="Arial" w:hAnsi="Arial" w:cs="Arial"/>
          <w:spacing w:val="-6"/>
          <w:lang w:val="en-US"/>
        </w:rPr>
        <w:t>Together</w:t>
      </w:r>
      <w:r w:rsidRPr="00665F59">
        <w:rPr>
          <w:rFonts w:ascii="Arial" w:eastAsia="Arial" w:hAnsi="Arial" w:cs="Arial"/>
          <w:spacing w:val="-9"/>
          <w:lang w:val="en-US"/>
        </w:rPr>
        <w:t xml:space="preserve"> </w:t>
      </w:r>
      <w:r w:rsidRPr="00665F59">
        <w:rPr>
          <w:rFonts w:ascii="Arial" w:eastAsia="Arial" w:hAnsi="Arial" w:cs="Arial"/>
          <w:spacing w:val="-6"/>
          <w:lang w:val="en-US"/>
        </w:rPr>
        <w:t>with</w:t>
      </w:r>
      <w:r w:rsidRPr="00665F59">
        <w:rPr>
          <w:rFonts w:ascii="Arial" w:eastAsia="Arial" w:hAnsi="Arial" w:cs="Arial"/>
          <w:spacing w:val="-11"/>
          <w:lang w:val="en-US"/>
        </w:rPr>
        <w:t xml:space="preserve"> </w:t>
      </w:r>
      <w:r w:rsidRPr="00665F59">
        <w:rPr>
          <w:rFonts w:ascii="Arial" w:eastAsia="Arial" w:hAnsi="Arial" w:cs="Arial"/>
          <w:spacing w:val="-6"/>
          <w:lang w:val="en-US"/>
        </w:rPr>
        <w:t>the</w:t>
      </w:r>
      <w:r w:rsidRPr="00665F59">
        <w:rPr>
          <w:rFonts w:ascii="Arial" w:eastAsia="Arial" w:hAnsi="Arial" w:cs="Arial"/>
          <w:spacing w:val="-11"/>
          <w:lang w:val="en-US"/>
        </w:rPr>
        <w:t xml:space="preserve"> </w:t>
      </w:r>
      <w:r w:rsidRPr="00665F59">
        <w:rPr>
          <w:rFonts w:ascii="Arial" w:eastAsia="Arial" w:hAnsi="Arial" w:cs="Arial"/>
          <w:spacing w:val="-6"/>
          <w:lang w:val="en-US"/>
        </w:rPr>
        <w:t>Headteacher</w:t>
      </w:r>
      <w:r w:rsidRPr="00665F59">
        <w:rPr>
          <w:rFonts w:ascii="Arial" w:eastAsia="Arial" w:hAnsi="Arial" w:cs="Arial"/>
          <w:lang w:val="en-US"/>
        </w:rPr>
        <w:t xml:space="preserve"> </w:t>
      </w:r>
      <w:r w:rsidRPr="00665F59">
        <w:rPr>
          <w:rFonts w:ascii="Arial" w:eastAsia="Arial" w:hAnsi="Arial" w:cs="Arial"/>
          <w:spacing w:val="-6"/>
          <w:lang w:val="en-US"/>
        </w:rPr>
        <w:t>monitor and</w:t>
      </w:r>
      <w:r w:rsidRPr="00665F59">
        <w:rPr>
          <w:rFonts w:ascii="Arial" w:eastAsia="Arial" w:hAnsi="Arial" w:cs="Arial"/>
          <w:spacing w:val="-9"/>
          <w:lang w:val="en-US"/>
        </w:rPr>
        <w:t xml:space="preserve"> </w:t>
      </w:r>
      <w:r w:rsidRPr="00665F59">
        <w:rPr>
          <w:rFonts w:ascii="Arial" w:eastAsia="Arial" w:hAnsi="Arial" w:cs="Arial"/>
          <w:spacing w:val="-6"/>
          <w:lang w:val="en-US"/>
        </w:rPr>
        <w:t>evaluate the</w:t>
      </w:r>
      <w:r w:rsidRPr="00665F59">
        <w:rPr>
          <w:rFonts w:ascii="Arial" w:eastAsia="Arial" w:hAnsi="Arial" w:cs="Arial"/>
          <w:spacing w:val="-10"/>
          <w:lang w:val="en-US"/>
        </w:rPr>
        <w:t xml:space="preserve"> </w:t>
      </w:r>
      <w:r w:rsidRPr="00665F59">
        <w:rPr>
          <w:rFonts w:ascii="Arial" w:eastAsia="Arial" w:hAnsi="Arial" w:cs="Arial"/>
          <w:spacing w:val="-6"/>
          <w:lang w:val="en-US"/>
        </w:rPr>
        <w:t>quality</w:t>
      </w:r>
      <w:r w:rsidRPr="00665F59">
        <w:rPr>
          <w:rFonts w:ascii="Arial" w:eastAsia="Arial" w:hAnsi="Arial" w:cs="Arial"/>
          <w:spacing w:val="-9"/>
          <w:lang w:val="en-US"/>
        </w:rPr>
        <w:t xml:space="preserve"> </w:t>
      </w:r>
      <w:r w:rsidRPr="00665F59">
        <w:rPr>
          <w:rFonts w:ascii="Arial" w:eastAsia="Arial" w:hAnsi="Arial" w:cs="Arial"/>
          <w:spacing w:val="-6"/>
          <w:lang w:val="en-US"/>
        </w:rPr>
        <w:t>of</w:t>
      </w:r>
      <w:r w:rsidRPr="00665F59">
        <w:rPr>
          <w:rFonts w:ascii="Arial" w:eastAsia="Arial" w:hAnsi="Arial" w:cs="Arial"/>
          <w:spacing w:val="-12"/>
          <w:lang w:val="en-US"/>
        </w:rPr>
        <w:t xml:space="preserve"> </w:t>
      </w:r>
      <w:r w:rsidRPr="00665F59">
        <w:rPr>
          <w:rFonts w:ascii="Arial" w:eastAsia="Arial" w:hAnsi="Arial" w:cs="Arial"/>
          <w:spacing w:val="-6"/>
          <w:lang w:val="en-US"/>
        </w:rPr>
        <w:t>teaching and</w:t>
      </w:r>
      <w:r w:rsidRPr="00665F59">
        <w:rPr>
          <w:rFonts w:ascii="Arial" w:eastAsia="Arial" w:hAnsi="Arial" w:cs="Arial"/>
          <w:spacing w:val="-1"/>
          <w:lang w:val="en-US"/>
        </w:rPr>
        <w:t xml:space="preserve"> </w:t>
      </w:r>
      <w:r w:rsidRPr="00665F59">
        <w:rPr>
          <w:rFonts w:ascii="Arial" w:eastAsia="Arial" w:hAnsi="Arial" w:cs="Arial"/>
          <w:spacing w:val="-6"/>
          <w:lang w:val="en-US"/>
        </w:rPr>
        <w:t xml:space="preserve">standards </w:t>
      </w:r>
      <w:r w:rsidRPr="00665F59">
        <w:rPr>
          <w:rFonts w:ascii="Arial" w:eastAsia="Arial" w:hAnsi="Arial" w:cs="Arial"/>
          <w:spacing w:val="-2"/>
          <w:lang w:val="en-US"/>
        </w:rPr>
        <w:t>of</w:t>
      </w:r>
      <w:r w:rsidRPr="00665F59">
        <w:rPr>
          <w:rFonts w:ascii="Arial" w:eastAsia="Arial" w:hAnsi="Arial" w:cs="Arial"/>
          <w:spacing w:val="-16"/>
          <w:lang w:val="en-US"/>
        </w:rPr>
        <w:t xml:space="preserve"> </w:t>
      </w:r>
      <w:r w:rsidRPr="00665F59">
        <w:rPr>
          <w:rFonts w:ascii="Arial" w:eastAsia="Arial" w:hAnsi="Arial" w:cs="Arial"/>
          <w:spacing w:val="-2"/>
          <w:lang w:val="en-US"/>
        </w:rPr>
        <w:t>pupil</w:t>
      </w:r>
      <w:r w:rsidRPr="00665F59">
        <w:rPr>
          <w:rFonts w:ascii="Arial" w:eastAsia="Arial" w:hAnsi="Arial" w:cs="Arial"/>
          <w:spacing w:val="-15"/>
          <w:lang w:val="en-US"/>
        </w:rPr>
        <w:t xml:space="preserve"> </w:t>
      </w:r>
      <w:r w:rsidRPr="00665F59">
        <w:rPr>
          <w:rFonts w:ascii="Arial" w:eastAsia="Arial" w:hAnsi="Arial" w:cs="Arial"/>
          <w:spacing w:val="-2"/>
          <w:lang w:val="en-US"/>
        </w:rPr>
        <w:t>achievement,</w:t>
      </w:r>
      <w:r w:rsidRPr="00665F59">
        <w:rPr>
          <w:rFonts w:ascii="Arial" w:eastAsia="Arial" w:hAnsi="Arial" w:cs="Arial"/>
          <w:spacing w:val="-4"/>
          <w:lang w:val="en-US"/>
        </w:rPr>
        <w:t xml:space="preserve"> </w:t>
      </w:r>
      <w:r w:rsidRPr="00665F59">
        <w:rPr>
          <w:rFonts w:ascii="Arial" w:eastAsia="Arial" w:hAnsi="Arial" w:cs="Arial"/>
          <w:spacing w:val="-2"/>
          <w:lang w:val="en-US"/>
        </w:rPr>
        <w:t>including</w:t>
      </w:r>
      <w:r w:rsidRPr="00665F59">
        <w:rPr>
          <w:rFonts w:ascii="Arial" w:eastAsia="Arial" w:hAnsi="Arial" w:cs="Arial"/>
          <w:spacing w:val="-12"/>
          <w:lang w:val="en-US"/>
        </w:rPr>
        <w:t xml:space="preserve"> </w:t>
      </w:r>
      <w:r w:rsidRPr="00665F59">
        <w:rPr>
          <w:rFonts w:ascii="Arial" w:eastAsia="Arial" w:hAnsi="Arial" w:cs="Arial"/>
          <w:spacing w:val="-2"/>
          <w:lang w:val="en-US"/>
        </w:rPr>
        <w:t>the</w:t>
      </w:r>
      <w:r w:rsidRPr="00665F59">
        <w:rPr>
          <w:rFonts w:ascii="Arial" w:eastAsia="Arial" w:hAnsi="Arial" w:cs="Arial"/>
          <w:spacing w:val="-16"/>
          <w:lang w:val="en-US"/>
        </w:rPr>
        <w:t xml:space="preserve"> </w:t>
      </w:r>
      <w:r w:rsidRPr="00665F59">
        <w:rPr>
          <w:rFonts w:ascii="Arial" w:eastAsia="Arial" w:hAnsi="Arial" w:cs="Arial"/>
          <w:spacing w:val="-2"/>
          <w:lang w:val="en-US"/>
        </w:rPr>
        <w:t>strategic</w:t>
      </w:r>
      <w:r w:rsidRPr="00665F59">
        <w:rPr>
          <w:rFonts w:ascii="Arial" w:eastAsia="Arial" w:hAnsi="Arial" w:cs="Arial"/>
          <w:spacing w:val="-8"/>
          <w:lang w:val="en-US"/>
        </w:rPr>
        <w:t xml:space="preserve"> </w:t>
      </w:r>
      <w:r w:rsidRPr="00665F59">
        <w:rPr>
          <w:rFonts w:ascii="Arial" w:eastAsia="Arial" w:hAnsi="Arial" w:cs="Arial"/>
          <w:spacing w:val="-2"/>
          <w:lang w:val="en-US"/>
        </w:rPr>
        <w:t>analysis</w:t>
      </w:r>
      <w:r w:rsidRPr="00665F59">
        <w:rPr>
          <w:rFonts w:ascii="Arial" w:eastAsia="Arial" w:hAnsi="Arial" w:cs="Arial"/>
          <w:spacing w:val="-16"/>
          <w:lang w:val="en-US"/>
        </w:rPr>
        <w:t xml:space="preserve"> </w:t>
      </w:r>
      <w:r w:rsidRPr="00665F59">
        <w:rPr>
          <w:rFonts w:ascii="Arial" w:eastAsia="Arial" w:hAnsi="Arial" w:cs="Arial"/>
          <w:spacing w:val="-2"/>
          <w:lang w:val="en-US"/>
        </w:rPr>
        <w:t>of</w:t>
      </w:r>
      <w:r w:rsidRPr="00665F59">
        <w:rPr>
          <w:rFonts w:ascii="Arial" w:eastAsia="Arial" w:hAnsi="Arial" w:cs="Arial"/>
          <w:spacing w:val="-15"/>
          <w:lang w:val="en-US"/>
        </w:rPr>
        <w:t xml:space="preserve"> </w:t>
      </w:r>
      <w:r w:rsidRPr="00665F59">
        <w:rPr>
          <w:rFonts w:ascii="Arial" w:eastAsia="Arial" w:hAnsi="Arial" w:cs="Arial"/>
          <w:spacing w:val="-2"/>
          <w:lang w:val="en-US"/>
        </w:rPr>
        <w:t>data</w:t>
      </w:r>
      <w:r w:rsidRPr="00665F59">
        <w:rPr>
          <w:rFonts w:ascii="Arial" w:eastAsia="Arial" w:hAnsi="Arial" w:cs="Arial"/>
          <w:spacing w:val="-14"/>
          <w:lang w:val="en-US"/>
        </w:rPr>
        <w:t xml:space="preserve"> </w:t>
      </w:r>
      <w:r w:rsidRPr="00665F59">
        <w:rPr>
          <w:rFonts w:ascii="Arial" w:eastAsia="Arial" w:hAnsi="Arial" w:cs="Arial"/>
          <w:spacing w:val="-2"/>
          <w:lang w:val="en-US"/>
        </w:rPr>
        <w:t>on</w:t>
      </w:r>
      <w:r w:rsidRPr="00665F59">
        <w:rPr>
          <w:rFonts w:ascii="Arial" w:eastAsia="Arial" w:hAnsi="Arial" w:cs="Arial"/>
          <w:spacing w:val="-15"/>
          <w:lang w:val="en-US"/>
        </w:rPr>
        <w:t xml:space="preserve"> </w:t>
      </w:r>
      <w:r w:rsidRPr="00665F59">
        <w:rPr>
          <w:rFonts w:ascii="Arial" w:eastAsia="Arial" w:hAnsi="Arial" w:cs="Arial"/>
          <w:spacing w:val="-2"/>
          <w:lang w:val="en-US"/>
        </w:rPr>
        <w:t>pupil</w:t>
      </w:r>
      <w:r w:rsidRPr="00665F59">
        <w:rPr>
          <w:rFonts w:ascii="Arial" w:eastAsia="Arial" w:hAnsi="Arial" w:cs="Arial"/>
          <w:spacing w:val="-16"/>
          <w:lang w:val="en-US"/>
        </w:rPr>
        <w:t xml:space="preserve"> </w:t>
      </w:r>
      <w:r w:rsidRPr="00665F59">
        <w:rPr>
          <w:rFonts w:ascii="Arial" w:eastAsia="Arial" w:hAnsi="Arial" w:cs="Arial"/>
          <w:spacing w:val="-2"/>
          <w:lang w:val="en-US"/>
        </w:rPr>
        <w:t>progress</w:t>
      </w:r>
      <w:r w:rsidRPr="00665F59">
        <w:rPr>
          <w:rFonts w:ascii="Arial" w:eastAsia="Arial" w:hAnsi="Arial" w:cs="Arial"/>
          <w:spacing w:val="-10"/>
          <w:lang w:val="en-US"/>
        </w:rPr>
        <w:t xml:space="preserve"> </w:t>
      </w:r>
      <w:r w:rsidRPr="00665F59">
        <w:rPr>
          <w:rFonts w:ascii="Arial" w:eastAsia="Arial" w:hAnsi="Arial" w:cs="Arial"/>
          <w:spacing w:val="-2"/>
          <w:lang w:val="en-US"/>
        </w:rPr>
        <w:t xml:space="preserve">and </w:t>
      </w:r>
      <w:r w:rsidRPr="00665F59">
        <w:rPr>
          <w:rFonts w:ascii="Arial" w:eastAsia="Arial" w:hAnsi="Arial" w:cs="Arial"/>
          <w:spacing w:val="-4"/>
          <w:lang w:val="en-US"/>
        </w:rPr>
        <w:t>attainment,</w:t>
      </w:r>
      <w:r w:rsidRPr="00665F59">
        <w:rPr>
          <w:rFonts w:ascii="Arial" w:eastAsia="Arial" w:hAnsi="Arial" w:cs="Arial"/>
          <w:lang w:val="en-US"/>
        </w:rPr>
        <w:t xml:space="preserve"> </w:t>
      </w:r>
      <w:r w:rsidRPr="00665F59">
        <w:rPr>
          <w:rFonts w:ascii="Arial" w:eastAsia="Arial" w:hAnsi="Arial" w:cs="Arial"/>
          <w:spacing w:val="-4"/>
          <w:lang w:val="en-US"/>
        </w:rPr>
        <w:t>to</w:t>
      </w:r>
      <w:r w:rsidRPr="00665F59">
        <w:rPr>
          <w:rFonts w:ascii="Arial" w:eastAsia="Arial" w:hAnsi="Arial" w:cs="Arial"/>
          <w:spacing w:val="-5"/>
          <w:lang w:val="en-US"/>
        </w:rPr>
        <w:t xml:space="preserve"> </w:t>
      </w:r>
      <w:r w:rsidRPr="00665F59">
        <w:rPr>
          <w:rFonts w:ascii="Arial" w:eastAsia="Arial" w:hAnsi="Arial" w:cs="Arial"/>
          <w:spacing w:val="-4"/>
          <w:lang w:val="en-US"/>
        </w:rPr>
        <w:t>identify</w:t>
      </w:r>
      <w:r w:rsidRPr="00665F59">
        <w:rPr>
          <w:rFonts w:ascii="Arial" w:eastAsia="Arial" w:hAnsi="Arial" w:cs="Arial"/>
          <w:spacing w:val="-8"/>
          <w:lang w:val="en-US"/>
        </w:rPr>
        <w:t xml:space="preserve"> </w:t>
      </w:r>
      <w:r w:rsidRPr="00665F59">
        <w:rPr>
          <w:rFonts w:ascii="Arial" w:eastAsia="Arial" w:hAnsi="Arial" w:cs="Arial"/>
          <w:spacing w:val="-4"/>
          <w:lang w:val="en-US"/>
        </w:rPr>
        <w:t>groups and</w:t>
      </w:r>
      <w:r w:rsidRPr="00665F59">
        <w:rPr>
          <w:rFonts w:ascii="Arial" w:eastAsia="Arial" w:hAnsi="Arial" w:cs="Arial"/>
          <w:spacing w:val="-9"/>
          <w:lang w:val="en-US"/>
        </w:rPr>
        <w:t xml:space="preserve"> </w:t>
      </w:r>
      <w:r w:rsidRPr="00665F59">
        <w:rPr>
          <w:rFonts w:ascii="Arial" w:eastAsia="Arial" w:hAnsi="Arial" w:cs="Arial"/>
          <w:spacing w:val="-4"/>
          <w:lang w:val="en-US"/>
        </w:rPr>
        <w:t>individuals at</w:t>
      </w:r>
      <w:r w:rsidRPr="00665F59">
        <w:rPr>
          <w:rFonts w:ascii="Arial" w:eastAsia="Arial" w:hAnsi="Arial" w:cs="Arial"/>
          <w:spacing w:val="-12"/>
          <w:lang w:val="en-US"/>
        </w:rPr>
        <w:t xml:space="preserve"> </w:t>
      </w:r>
      <w:r w:rsidRPr="00665F59">
        <w:rPr>
          <w:rFonts w:ascii="Arial" w:eastAsia="Arial" w:hAnsi="Arial" w:cs="Arial"/>
          <w:spacing w:val="-4"/>
          <w:lang w:val="en-US"/>
        </w:rPr>
        <w:t>risk</w:t>
      </w:r>
      <w:r w:rsidRPr="00665F59">
        <w:rPr>
          <w:rFonts w:ascii="Arial" w:eastAsia="Arial" w:hAnsi="Arial" w:cs="Arial"/>
          <w:spacing w:val="-7"/>
          <w:lang w:val="en-US"/>
        </w:rPr>
        <w:t xml:space="preserve"> </w:t>
      </w:r>
      <w:r w:rsidRPr="00665F59">
        <w:rPr>
          <w:rFonts w:ascii="Arial" w:eastAsia="Arial" w:hAnsi="Arial" w:cs="Arial"/>
          <w:spacing w:val="-4"/>
          <w:lang w:val="en-US"/>
        </w:rPr>
        <w:t>of</w:t>
      </w:r>
      <w:r w:rsidRPr="00665F59">
        <w:rPr>
          <w:rFonts w:ascii="Arial" w:eastAsia="Arial" w:hAnsi="Arial" w:cs="Arial"/>
          <w:spacing w:val="-14"/>
          <w:lang w:val="en-US"/>
        </w:rPr>
        <w:t xml:space="preserve"> </w:t>
      </w:r>
      <w:r w:rsidRPr="00665F59">
        <w:rPr>
          <w:rFonts w:ascii="Arial" w:eastAsia="Arial" w:hAnsi="Arial" w:cs="Arial"/>
          <w:spacing w:val="-4"/>
          <w:lang w:val="en-US"/>
        </w:rPr>
        <w:t>underachievement,</w:t>
      </w:r>
      <w:r w:rsidRPr="00665F59">
        <w:rPr>
          <w:rFonts w:ascii="Arial" w:eastAsia="Arial" w:hAnsi="Arial" w:cs="Arial"/>
          <w:spacing w:val="-7"/>
          <w:lang w:val="en-US"/>
        </w:rPr>
        <w:t xml:space="preserve"> </w:t>
      </w:r>
      <w:r w:rsidRPr="00665F59">
        <w:rPr>
          <w:rFonts w:ascii="Arial" w:eastAsia="Arial" w:hAnsi="Arial" w:cs="Arial"/>
          <w:spacing w:val="-4"/>
          <w:lang w:val="en-US"/>
        </w:rPr>
        <w:t>and</w:t>
      </w:r>
      <w:r w:rsidRPr="00665F59">
        <w:rPr>
          <w:rFonts w:ascii="Arial" w:eastAsia="Arial" w:hAnsi="Arial" w:cs="Arial"/>
          <w:spacing w:val="-9"/>
          <w:lang w:val="en-US"/>
        </w:rPr>
        <w:t xml:space="preserve"> </w:t>
      </w:r>
      <w:r w:rsidRPr="00665F59">
        <w:rPr>
          <w:rFonts w:ascii="Arial" w:eastAsia="Arial" w:hAnsi="Arial" w:cs="Arial"/>
          <w:spacing w:val="-4"/>
          <w:lang w:val="en-US"/>
        </w:rPr>
        <w:t>to</w:t>
      </w:r>
      <w:r w:rsidRPr="00665F59">
        <w:rPr>
          <w:rFonts w:ascii="Arial" w:eastAsia="Arial" w:hAnsi="Arial" w:cs="Arial"/>
          <w:spacing w:val="-5"/>
          <w:lang w:val="en-US"/>
        </w:rPr>
        <w:t xml:space="preserve"> </w:t>
      </w:r>
      <w:r w:rsidRPr="00665F59">
        <w:rPr>
          <w:rFonts w:ascii="Arial" w:eastAsia="Arial" w:hAnsi="Arial" w:cs="Arial"/>
          <w:spacing w:val="-4"/>
          <w:lang w:val="en-US"/>
        </w:rPr>
        <w:t xml:space="preserve">support </w:t>
      </w:r>
      <w:r w:rsidRPr="00665F59">
        <w:rPr>
          <w:rFonts w:ascii="Arial" w:eastAsia="Arial" w:hAnsi="Arial" w:cs="Arial"/>
          <w:spacing w:val="-2"/>
          <w:lang w:val="en-US"/>
        </w:rPr>
        <w:t>staff</w:t>
      </w:r>
      <w:r w:rsidRPr="00665F59">
        <w:rPr>
          <w:rFonts w:ascii="Arial" w:eastAsia="Arial" w:hAnsi="Arial" w:cs="Arial"/>
          <w:spacing w:val="-16"/>
          <w:lang w:val="en-US"/>
        </w:rPr>
        <w:t xml:space="preserve"> </w:t>
      </w:r>
      <w:r w:rsidRPr="00665F59">
        <w:rPr>
          <w:rFonts w:ascii="Arial" w:eastAsia="Arial" w:hAnsi="Arial" w:cs="Arial"/>
          <w:spacing w:val="-2"/>
          <w:lang w:val="en-US"/>
        </w:rPr>
        <w:t>in</w:t>
      </w:r>
      <w:r w:rsidRPr="00665F59">
        <w:rPr>
          <w:rFonts w:ascii="Arial" w:eastAsia="Arial" w:hAnsi="Arial" w:cs="Arial"/>
          <w:spacing w:val="-15"/>
          <w:lang w:val="en-US"/>
        </w:rPr>
        <w:t xml:space="preserve"> </w:t>
      </w:r>
      <w:r w:rsidRPr="00665F59">
        <w:rPr>
          <w:rFonts w:ascii="Arial" w:eastAsia="Arial" w:hAnsi="Arial" w:cs="Arial"/>
          <w:spacing w:val="-2"/>
          <w:lang w:val="en-US"/>
        </w:rPr>
        <w:t>improving</w:t>
      </w:r>
      <w:r w:rsidRPr="00665F59">
        <w:rPr>
          <w:rFonts w:ascii="Arial" w:eastAsia="Arial" w:hAnsi="Arial" w:cs="Arial"/>
          <w:spacing w:val="-10"/>
          <w:lang w:val="en-US"/>
        </w:rPr>
        <w:t xml:space="preserve"> </w:t>
      </w:r>
      <w:r w:rsidRPr="00665F59">
        <w:rPr>
          <w:rFonts w:ascii="Arial" w:eastAsia="Arial" w:hAnsi="Arial" w:cs="Arial"/>
          <w:spacing w:val="-2"/>
          <w:lang w:val="en-US"/>
        </w:rPr>
        <w:t>the</w:t>
      </w:r>
      <w:r w:rsidRPr="00665F59">
        <w:rPr>
          <w:rFonts w:ascii="Arial" w:eastAsia="Arial" w:hAnsi="Arial" w:cs="Arial"/>
          <w:spacing w:val="-16"/>
          <w:lang w:val="en-US"/>
        </w:rPr>
        <w:t xml:space="preserve"> </w:t>
      </w:r>
      <w:r w:rsidRPr="00665F59">
        <w:rPr>
          <w:rFonts w:ascii="Arial" w:eastAsia="Arial" w:hAnsi="Arial" w:cs="Arial"/>
          <w:spacing w:val="-2"/>
          <w:lang w:val="en-US"/>
        </w:rPr>
        <w:t>curriculum</w:t>
      </w:r>
      <w:r w:rsidRPr="00665F59">
        <w:rPr>
          <w:rFonts w:ascii="Arial" w:eastAsia="Arial" w:hAnsi="Arial" w:cs="Arial"/>
          <w:spacing w:val="-15"/>
          <w:lang w:val="en-US"/>
        </w:rPr>
        <w:t xml:space="preserve"> </w:t>
      </w:r>
      <w:r w:rsidRPr="00665F59">
        <w:rPr>
          <w:rFonts w:ascii="Arial" w:eastAsia="Arial" w:hAnsi="Arial" w:cs="Arial"/>
          <w:spacing w:val="-2"/>
          <w:lang w:val="en-US"/>
        </w:rPr>
        <w:t>and</w:t>
      </w:r>
      <w:r w:rsidRPr="00665F59">
        <w:rPr>
          <w:rFonts w:ascii="Arial" w:eastAsia="Arial" w:hAnsi="Arial" w:cs="Arial"/>
          <w:spacing w:val="-15"/>
          <w:lang w:val="en-US"/>
        </w:rPr>
        <w:t xml:space="preserve"> </w:t>
      </w:r>
      <w:r w:rsidRPr="00665F59">
        <w:rPr>
          <w:rFonts w:ascii="Arial" w:eastAsia="Arial" w:hAnsi="Arial" w:cs="Arial"/>
          <w:spacing w:val="-2"/>
          <w:lang w:val="en-US"/>
        </w:rPr>
        <w:t>raising</w:t>
      </w:r>
      <w:r w:rsidRPr="00665F59">
        <w:rPr>
          <w:rFonts w:ascii="Arial" w:eastAsia="Arial" w:hAnsi="Arial" w:cs="Arial"/>
          <w:spacing w:val="-9"/>
          <w:lang w:val="en-US"/>
        </w:rPr>
        <w:t xml:space="preserve"> </w:t>
      </w:r>
      <w:r w:rsidRPr="00665F59">
        <w:rPr>
          <w:rFonts w:ascii="Arial" w:eastAsia="Arial" w:hAnsi="Arial" w:cs="Arial"/>
          <w:spacing w:val="-2"/>
          <w:lang w:val="en-US"/>
        </w:rPr>
        <w:t>standards.</w:t>
      </w:r>
      <w:r w:rsidR="00C04DCA" w:rsidRPr="00665F59">
        <w:rPr>
          <w:rFonts w:ascii="Arial" w:eastAsia="Arial" w:hAnsi="Arial" w:cs="Arial"/>
          <w:spacing w:val="-2"/>
          <w:lang w:val="en-US"/>
        </w:rPr>
        <w:t xml:space="preserve"> Including those children with SEND needs. </w:t>
      </w:r>
    </w:p>
    <w:p w14:paraId="0F25A55F" w14:textId="77777777" w:rsidR="00C04DCA" w:rsidRPr="00665F59" w:rsidRDefault="00C04DCA" w:rsidP="00C04DCA">
      <w:pPr>
        <w:pStyle w:val="ListParagraph"/>
        <w:rPr>
          <w:rFonts w:ascii="Arial" w:eastAsia="Arial" w:hAnsi="Arial" w:cs="Arial"/>
          <w:color w:val="4D4D4D"/>
          <w:lang w:val="en-US"/>
        </w:rPr>
      </w:pPr>
    </w:p>
    <w:p w14:paraId="6660157F" w14:textId="3EC0D0FA" w:rsidR="00C04DCA" w:rsidRPr="00665F59" w:rsidRDefault="00C04DCA" w:rsidP="00C04DCA">
      <w:pPr>
        <w:widowControl w:val="0"/>
        <w:tabs>
          <w:tab w:val="left" w:pos="805"/>
          <w:tab w:val="left" w:pos="807"/>
        </w:tabs>
        <w:autoSpaceDE w:val="0"/>
        <w:autoSpaceDN w:val="0"/>
        <w:spacing w:after="0" w:line="240" w:lineRule="auto"/>
        <w:ind w:right="165"/>
        <w:rPr>
          <w:rFonts w:ascii="Arial" w:eastAsia="Arial" w:hAnsi="Arial" w:cs="Arial"/>
          <w:color w:val="4D4D4D"/>
          <w:lang w:val="en-US"/>
        </w:rPr>
      </w:pPr>
    </w:p>
    <w:p w14:paraId="25F43D3E" w14:textId="77777777" w:rsidR="00473AF5" w:rsidRPr="00665F59" w:rsidRDefault="00473AF5" w:rsidP="000F3F31">
      <w:pPr>
        <w:spacing w:line="240" w:lineRule="auto"/>
        <w:rPr>
          <w:rFonts w:ascii="Arial" w:hAnsi="Arial" w:cs="Arial"/>
          <w:b/>
          <w:u w:val="single"/>
        </w:rPr>
      </w:pPr>
      <w:r w:rsidRPr="00665F59">
        <w:rPr>
          <w:rFonts w:ascii="Arial" w:hAnsi="Arial" w:cs="Arial"/>
          <w:b/>
          <w:u w:val="single"/>
        </w:rPr>
        <w:t>Providing for the Care and Health of the Children</w:t>
      </w:r>
    </w:p>
    <w:p w14:paraId="76DF07D5" w14:textId="77777777" w:rsidR="00C25378" w:rsidRPr="00665F59" w:rsidRDefault="00473AF5" w:rsidP="00C25378">
      <w:pPr>
        <w:pStyle w:val="ListParagraph"/>
        <w:numPr>
          <w:ilvl w:val="0"/>
          <w:numId w:val="17"/>
        </w:numPr>
        <w:spacing w:line="240" w:lineRule="auto"/>
        <w:rPr>
          <w:rFonts w:ascii="Arial" w:hAnsi="Arial" w:cs="Arial"/>
        </w:rPr>
      </w:pPr>
      <w:r w:rsidRPr="00665F59">
        <w:rPr>
          <w:rFonts w:ascii="Arial" w:hAnsi="Arial" w:cs="Arial"/>
        </w:rPr>
        <w:t>Ensure the staff follow the School’s and the Council’s Child Protection and Safeguarding procedures, and assist and deputise for the Headteacher in liaison with other agencies.</w:t>
      </w:r>
    </w:p>
    <w:p w14:paraId="2F7349F6" w14:textId="77777777" w:rsidR="00C25378" w:rsidRPr="00665F59" w:rsidRDefault="00473AF5" w:rsidP="00C25378">
      <w:pPr>
        <w:pStyle w:val="ListParagraph"/>
        <w:numPr>
          <w:ilvl w:val="0"/>
          <w:numId w:val="17"/>
        </w:numPr>
        <w:spacing w:line="240" w:lineRule="auto"/>
        <w:rPr>
          <w:rFonts w:ascii="Arial" w:hAnsi="Arial" w:cs="Arial"/>
        </w:rPr>
      </w:pPr>
      <w:r w:rsidRPr="00665F59">
        <w:rPr>
          <w:rFonts w:ascii="Arial" w:hAnsi="Arial" w:cs="Arial"/>
        </w:rPr>
        <w:t>Take responsibility for developing links across the Nursery School and Extended Services, to ensure all professional perspectives are respected and involved, and that all services are coordinated, streamlined and support an integrated approach.</w:t>
      </w:r>
    </w:p>
    <w:p w14:paraId="02F20DE3" w14:textId="0DE044A1" w:rsidR="00DF75DB" w:rsidRPr="00665F59" w:rsidRDefault="00473AF5" w:rsidP="000F3F31">
      <w:pPr>
        <w:pStyle w:val="ListParagraph"/>
        <w:numPr>
          <w:ilvl w:val="0"/>
          <w:numId w:val="17"/>
        </w:numPr>
        <w:spacing w:line="240" w:lineRule="auto"/>
        <w:rPr>
          <w:rFonts w:ascii="Arial" w:hAnsi="Arial" w:cs="Arial"/>
        </w:rPr>
      </w:pPr>
      <w:r w:rsidRPr="00665F59">
        <w:rPr>
          <w:rFonts w:ascii="Arial" w:hAnsi="Arial" w:cs="Arial"/>
        </w:rPr>
        <w:t xml:space="preserve">Assist in the development of Extended Services and with the SENIOR Leadership Team ensure effective coordination of these services. </w:t>
      </w:r>
    </w:p>
    <w:p w14:paraId="322AD842" w14:textId="5FBD79AF" w:rsidR="00473AF5" w:rsidRPr="00665F59" w:rsidRDefault="00473AF5" w:rsidP="000F3F31">
      <w:pPr>
        <w:spacing w:line="240" w:lineRule="auto"/>
        <w:rPr>
          <w:rFonts w:ascii="Arial" w:hAnsi="Arial" w:cs="Arial"/>
          <w:b/>
          <w:u w:val="single"/>
        </w:rPr>
      </w:pPr>
      <w:r w:rsidRPr="00665F59">
        <w:rPr>
          <w:rFonts w:ascii="Arial" w:hAnsi="Arial" w:cs="Arial"/>
          <w:b/>
          <w:u w:val="single"/>
        </w:rPr>
        <w:t>Developing self and Leading Others</w:t>
      </w:r>
    </w:p>
    <w:p w14:paraId="7F2B2982" w14:textId="370B58A5" w:rsidR="00473AF5" w:rsidRPr="00665F59" w:rsidRDefault="00473AF5" w:rsidP="00C25378">
      <w:pPr>
        <w:pStyle w:val="BodyText"/>
        <w:numPr>
          <w:ilvl w:val="0"/>
          <w:numId w:val="19"/>
        </w:numPr>
        <w:rPr>
          <w:color w:val="696969"/>
          <w:sz w:val="22"/>
          <w:szCs w:val="22"/>
        </w:rPr>
      </w:pPr>
      <w:r w:rsidRPr="00665F59">
        <w:rPr>
          <w:sz w:val="22"/>
          <w:szCs w:val="22"/>
        </w:rPr>
        <w:t xml:space="preserve">Work </w:t>
      </w:r>
      <w:r w:rsidRPr="00665F59">
        <w:rPr>
          <w:color w:val="0F0F0F"/>
          <w:sz w:val="22"/>
          <w:szCs w:val="22"/>
        </w:rPr>
        <w:t xml:space="preserve">with </w:t>
      </w:r>
      <w:r w:rsidRPr="00665F59">
        <w:rPr>
          <w:sz w:val="22"/>
          <w:szCs w:val="22"/>
        </w:rPr>
        <w:t>the</w:t>
      </w:r>
      <w:r w:rsidRPr="00665F59">
        <w:rPr>
          <w:spacing w:val="-11"/>
          <w:sz w:val="22"/>
          <w:szCs w:val="22"/>
        </w:rPr>
        <w:t xml:space="preserve"> </w:t>
      </w:r>
      <w:r w:rsidRPr="00665F59">
        <w:rPr>
          <w:sz w:val="22"/>
          <w:szCs w:val="22"/>
        </w:rPr>
        <w:t xml:space="preserve">Headteacher </w:t>
      </w:r>
      <w:r w:rsidRPr="00665F59">
        <w:rPr>
          <w:color w:val="151515"/>
          <w:sz w:val="22"/>
          <w:szCs w:val="22"/>
        </w:rPr>
        <w:t>and</w:t>
      </w:r>
      <w:r w:rsidRPr="00665F59">
        <w:rPr>
          <w:color w:val="151515"/>
          <w:spacing w:val="-7"/>
          <w:sz w:val="22"/>
          <w:szCs w:val="22"/>
        </w:rPr>
        <w:t xml:space="preserve"> </w:t>
      </w:r>
      <w:r w:rsidRPr="00665F59">
        <w:rPr>
          <w:sz w:val="22"/>
          <w:szCs w:val="22"/>
        </w:rPr>
        <w:t>Senior</w:t>
      </w:r>
      <w:r w:rsidRPr="00665F59">
        <w:rPr>
          <w:spacing w:val="-12"/>
          <w:sz w:val="22"/>
          <w:szCs w:val="22"/>
        </w:rPr>
        <w:t xml:space="preserve"> </w:t>
      </w:r>
      <w:r w:rsidRPr="00665F59">
        <w:rPr>
          <w:color w:val="080808"/>
          <w:sz w:val="22"/>
          <w:szCs w:val="22"/>
        </w:rPr>
        <w:t xml:space="preserve">Leadership </w:t>
      </w:r>
      <w:r w:rsidRPr="00665F59">
        <w:rPr>
          <w:color w:val="1F1F1F"/>
          <w:sz w:val="22"/>
          <w:szCs w:val="22"/>
        </w:rPr>
        <w:t>Team</w:t>
      </w:r>
      <w:r w:rsidRPr="00665F59">
        <w:rPr>
          <w:color w:val="1F1F1F"/>
          <w:spacing w:val="-12"/>
          <w:sz w:val="22"/>
          <w:szCs w:val="22"/>
        </w:rPr>
        <w:t xml:space="preserve"> </w:t>
      </w:r>
      <w:r w:rsidRPr="00665F59">
        <w:rPr>
          <w:sz w:val="22"/>
          <w:szCs w:val="22"/>
        </w:rPr>
        <w:t>to</w:t>
      </w:r>
      <w:r w:rsidRPr="00665F59">
        <w:rPr>
          <w:spacing w:val="-11"/>
          <w:sz w:val="22"/>
          <w:szCs w:val="22"/>
        </w:rPr>
        <w:t xml:space="preserve"> </w:t>
      </w:r>
      <w:r w:rsidRPr="00665F59">
        <w:rPr>
          <w:sz w:val="22"/>
          <w:szCs w:val="22"/>
        </w:rPr>
        <w:t xml:space="preserve">develop </w:t>
      </w:r>
      <w:r w:rsidRPr="00665F59">
        <w:rPr>
          <w:color w:val="111111"/>
          <w:sz w:val="22"/>
          <w:szCs w:val="22"/>
        </w:rPr>
        <w:t>and</w:t>
      </w:r>
      <w:r w:rsidRPr="00665F59">
        <w:rPr>
          <w:color w:val="111111"/>
          <w:spacing w:val="-12"/>
          <w:sz w:val="22"/>
          <w:szCs w:val="22"/>
        </w:rPr>
        <w:t xml:space="preserve"> </w:t>
      </w:r>
      <w:r w:rsidRPr="00665F59">
        <w:rPr>
          <w:color w:val="111111"/>
          <w:sz w:val="22"/>
          <w:szCs w:val="22"/>
        </w:rPr>
        <w:t xml:space="preserve">maintain </w:t>
      </w:r>
      <w:r w:rsidRPr="00665F59">
        <w:rPr>
          <w:sz w:val="22"/>
          <w:szCs w:val="22"/>
        </w:rPr>
        <w:t xml:space="preserve">high </w:t>
      </w:r>
      <w:r w:rsidRPr="00665F59">
        <w:rPr>
          <w:color w:val="111111"/>
          <w:spacing w:val="-4"/>
          <w:sz w:val="22"/>
          <w:szCs w:val="22"/>
        </w:rPr>
        <w:t>staff</w:t>
      </w:r>
      <w:r w:rsidRPr="00665F59">
        <w:rPr>
          <w:color w:val="111111"/>
          <w:spacing w:val="-14"/>
          <w:sz w:val="22"/>
          <w:szCs w:val="22"/>
        </w:rPr>
        <w:t xml:space="preserve"> </w:t>
      </w:r>
      <w:r w:rsidRPr="00665F59">
        <w:rPr>
          <w:spacing w:val="-4"/>
          <w:sz w:val="22"/>
          <w:szCs w:val="22"/>
        </w:rPr>
        <w:t>morale</w:t>
      </w:r>
      <w:r w:rsidRPr="00665F59">
        <w:rPr>
          <w:spacing w:val="-13"/>
          <w:sz w:val="22"/>
          <w:szCs w:val="22"/>
        </w:rPr>
        <w:t xml:space="preserve"> </w:t>
      </w:r>
      <w:r w:rsidRPr="00665F59">
        <w:rPr>
          <w:spacing w:val="-4"/>
          <w:sz w:val="22"/>
          <w:szCs w:val="22"/>
        </w:rPr>
        <w:t>and</w:t>
      </w:r>
      <w:r w:rsidRPr="00665F59">
        <w:rPr>
          <w:spacing w:val="-14"/>
          <w:sz w:val="22"/>
          <w:szCs w:val="22"/>
        </w:rPr>
        <w:t xml:space="preserve"> </w:t>
      </w:r>
      <w:r w:rsidRPr="00665F59">
        <w:rPr>
          <w:spacing w:val="-4"/>
          <w:sz w:val="22"/>
          <w:szCs w:val="22"/>
        </w:rPr>
        <w:t>confidence,</w:t>
      </w:r>
      <w:r w:rsidRPr="00665F59">
        <w:rPr>
          <w:spacing w:val="-13"/>
          <w:sz w:val="22"/>
          <w:szCs w:val="22"/>
        </w:rPr>
        <w:t xml:space="preserve"> </w:t>
      </w:r>
      <w:r w:rsidRPr="00665F59">
        <w:rPr>
          <w:spacing w:val="-4"/>
          <w:sz w:val="22"/>
          <w:szCs w:val="22"/>
        </w:rPr>
        <w:t>and</w:t>
      </w:r>
      <w:r w:rsidRPr="00665F59">
        <w:rPr>
          <w:spacing w:val="-13"/>
          <w:sz w:val="22"/>
          <w:szCs w:val="22"/>
        </w:rPr>
        <w:t xml:space="preserve"> </w:t>
      </w:r>
      <w:r w:rsidRPr="00665F59">
        <w:rPr>
          <w:spacing w:val="-4"/>
          <w:sz w:val="22"/>
          <w:szCs w:val="22"/>
        </w:rPr>
        <w:t>to</w:t>
      </w:r>
      <w:r w:rsidRPr="00665F59">
        <w:rPr>
          <w:spacing w:val="-14"/>
          <w:sz w:val="22"/>
          <w:szCs w:val="22"/>
        </w:rPr>
        <w:t xml:space="preserve"> </w:t>
      </w:r>
      <w:r w:rsidRPr="00665F59">
        <w:rPr>
          <w:spacing w:val="-4"/>
          <w:sz w:val="22"/>
          <w:szCs w:val="22"/>
        </w:rPr>
        <w:t>set</w:t>
      </w:r>
      <w:r w:rsidRPr="00665F59">
        <w:rPr>
          <w:spacing w:val="-13"/>
          <w:sz w:val="22"/>
          <w:szCs w:val="22"/>
        </w:rPr>
        <w:t xml:space="preserve"> </w:t>
      </w:r>
      <w:r w:rsidRPr="00665F59">
        <w:rPr>
          <w:color w:val="0F0F0F"/>
          <w:spacing w:val="-4"/>
          <w:sz w:val="22"/>
          <w:szCs w:val="22"/>
        </w:rPr>
        <w:t>an</w:t>
      </w:r>
      <w:r w:rsidRPr="00665F59">
        <w:rPr>
          <w:color w:val="0F0F0F"/>
          <w:spacing w:val="-13"/>
          <w:sz w:val="22"/>
          <w:szCs w:val="22"/>
        </w:rPr>
        <w:t xml:space="preserve"> </w:t>
      </w:r>
      <w:r w:rsidRPr="00665F59">
        <w:rPr>
          <w:spacing w:val="-4"/>
          <w:sz w:val="22"/>
          <w:szCs w:val="22"/>
        </w:rPr>
        <w:t>example</w:t>
      </w:r>
      <w:r w:rsidRPr="00665F59">
        <w:rPr>
          <w:spacing w:val="-14"/>
          <w:sz w:val="22"/>
          <w:szCs w:val="22"/>
        </w:rPr>
        <w:t xml:space="preserve"> </w:t>
      </w:r>
      <w:r w:rsidRPr="00665F59">
        <w:rPr>
          <w:spacing w:val="-4"/>
          <w:sz w:val="22"/>
          <w:szCs w:val="22"/>
        </w:rPr>
        <w:t>of</w:t>
      </w:r>
      <w:r w:rsidRPr="00665F59">
        <w:rPr>
          <w:spacing w:val="-13"/>
          <w:sz w:val="22"/>
          <w:szCs w:val="22"/>
        </w:rPr>
        <w:t xml:space="preserve"> </w:t>
      </w:r>
      <w:r w:rsidRPr="00665F59">
        <w:rPr>
          <w:spacing w:val="-4"/>
          <w:sz w:val="22"/>
          <w:szCs w:val="22"/>
        </w:rPr>
        <w:t>high</w:t>
      </w:r>
      <w:r w:rsidRPr="00665F59">
        <w:rPr>
          <w:spacing w:val="-13"/>
          <w:sz w:val="22"/>
          <w:szCs w:val="22"/>
        </w:rPr>
        <w:t xml:space="preserve"> </w:t>
      </w:r>
      <w:r w:rsidRPr="00665F59">
        <w:rPr>
          <w:spacing w:val="-4"/>
          <w:sz w:val="22"/>
          <w:szCs w:val="22"/>
        </w:rPr>
        <w:t>professional</w:t>
      </w:r>
      <w:r w:rsidRPr="00665F59">
        <w:rPr>
          <w:spacing w:val="-14"/>
          <w:sz w:val="22"/>
          <w:szCs w:val="22"/>
        </w:rPr>
        <w:t xml:space="preserve"> </w:t>
      </w:r>
      <w:r w:rsidRPr="00665F59">
        <w:rPr>
          <w:spacing w:val="-4"/>
          <w:sz w:val="22"/>
          <w:szCs w:val="22"/>
        </w:rPr>
        <w:t>standards</w:t>
      </w:r>
      <w:r w:rsidRPr="00665F59">
        <w:rPr>
          <w:spacing w:val="-13"/>
          <w:sz w:val="22"/>
          <w:szCs w:val="22"/>
        </w:rPr>
        <w:t xml:space="preserve"> </w:t>
      </w:r>
      <w:r w:rsidRPr="00665F59">
        <w:rPr>
          <w:spacing w:val="-4"/>
          <w:sz w:val="22"/>
          <w:szCs w:val="22"/>
        </w:rPr>
        <w:t xml:space="preserve">and </w:t>
      </w:r>
      <w:r w:rsidRPr="00665F59">
        <w:rPr>
          <w:spacing w:val="-2"/>
          <w:sz w:val="22"/>
          <w:szCs w:val="22"/>
        </w:rPr>
        <w:t>leadership</w:t>
      </w:r>
    </w:p>
    <w:p w14:paraId="15BBA90E" w14:textId="2D231572" w:rsidR="00473AF5" w:rsidRPr="00665F59" w:rsidRDefault="00473AF5" w:rsidP="00C25378">
      <w:pPr>
        <w:pStyle w:val="BodyText"/>
        <w:numPr>
          <w:ilvl w:val="0"/>
          <w:numId w:val="19"/>
        </w:numPr>
        <w:rPr>
          <w:color w:val="777777"/>
          <w:sz w:val="22"/>
          <w:szCs w:val="22"/>
        </w:rPr>
      </w:pPr>
      <w:r w:rsidRPr="00665F59">
        <w:rPr>
          <w:sz w:val="22"/>
          <w:szCs w:val="22"/>
        </w:rPr>
        <w:t>To</w:t>
      </w:r>
      <w:r w:rsidRPr="00665F59">
        <w:rPr>
          <w:spacing w:val="-16"/>
          <w:sz w:val="22"/>
          <w:szCs w:val="22"/>
        </w:rPr>
        <w:t xml:space="preserve"> </w:t>
      </w:r>
      <w:r w:rsidRPr="00665F59">
        <w:rPr>
          <w:sz w:val="22"/>
          <w:szCs w:val="22"/>
        </w:rPr>
        <w:t>remain</w:t>
      </w:r>
      <w:r w:rsidRPr="00665F59">
        <w:rPr>
          <w:spacing w:val="-15"/>
          <w:sz w:val="22"/>
          <w:szCs w:val="22"/>
        </w:rPr>
        <w:t xml:space="preserve"> </w:t>
      </w:r>
      <w:r w:rsidRPr="00665F59">
        <w:rPr>
          <w:sz w:val="22"/>
          <w:szCs w:val="22"/>
        </w:rPr>
        <w:t>proactive in</w:t>
      </w:r>
      <w:r w:rsidRPr="00665F59">
        <w:rPr>
          <w:spacing w:val="-17"/>
          <w:sz w:val="22"/>
          <w:szCs w:val="22"/>
        </w:rPr>
        <w:t xml:space="preserve"> </w:t>
      </w:r>
      <w:r w:rsidRPr="00665F59">
        <w:rPr>
          <w:sz w:val="22"/>
          <w:szCs w:val="22"/>
        </w:rPr>
        <w:t>relation</w:t>
      </w:r>
      <w:r w:rsidRPr="00665F59">
        <w:rPr>
          <w:spacing w:val="-8"/>
          <w:sz w:val="22"/>
          <w:szCs w:val="22"/>
        </w:rPr>
        <w:t xml:space="preserve"> </w:t>
      </w:r>
      <w:r w:rsidRPr="00665F59">
        <w:rPr>
          <w:sz w:val="22"/>
          <w:szCs w:val="22"/>
        </w:rPr>
        <w:t>to</w:t>
      </w:r>
      <w:r w:rsidRPr="00665F59">
        <w:rPr>
          <w:spacing w:val="-8"/>
          <w:sz w:val="22"/>
          <w:szCs w:val="22"/>
        </w:rPr>
        <w:t xml:space="preserve"> </w:t>
      </w:r>
      <w:r w:rsidRPr="00665F59">
        <w:rPr>
          <w:sz w:val="22"/>
          <w:szCs w:val="22"/>
        </w:rPr>
        <w:t>emerging</w:t>
      </w:r>
      <w:r w:rsidRPr="00665F59">
        <w:rPr>
          <w:spacing w:val="-4"/>
          <w:sz w:val="22"/>
          <w:szCs w:val="22"/>
        </w:rPr>
        <w:t xml:space="preserve"> </w:t>
      </w:r>
      <w:r w:rsidRPr="00665F59">
        <w:rPr>
          <w:sz w:val="22"/>
          <w:szCs w:val="22"/>
        </w:rPr>
        <w:t>pedagogical</w:t>
      </w:r>
      <w:r w:rsidRPr="00665F59">
        <w:rPr>
          <w:spacing w:val="-9"/>
          <w:sz w:val="22"/>
          <w:szCs w:val="22"/>
        </w:rPr>
        <w:t xml:space="preserve"> </w:t>
      </w:r>
      <w:r w:rsidRPr="00665F59">
        <w:rPr>
          <w:sz w:val="22"/>
          <w:szCs w:val="22"/>
        </w:rPr>
        <w:t>theory</w:t>
      </w:r>
      <w:r w:rsidRPr="00665F59">
        <w:rPr>
          <w:spacing w:val="-7"/>
          <w:sz w:val="22"/>
          <w:szCs w:val="22"/>
        </w:rPr>
        <w:t xml:space="preserve"> </w:t>
      </w:r>
      <w:r w:rsidRPr="00665F59">
        <w:rPr>
          <w:sz w:val="22"/>
          <w:szCs w:val="22"/>
        </w:rPr>
        <w:t>and</w:t>
      </w:r>
      <w:r w:rsidRPr="00665F59">
        <w:rPr>
          <w:spacing w:val="-12"/>
          <w:sz w:val="22"/>
          <w:szCs w:val="22"/>
        </w:rPr>
        <w:t xml:space="preserve"> </w:t>
      </w:r>
      <w:r w:rsidRPr="00665F59">
        <w:rPr>
          <w:sz w:val="22"/>
          <w:szCs w:val="22"/>
        </w:rPr>
        <w:t>politics,</w:t>
      </w:r>
      <w:r w:rsidRPr="00665F59">
        <w:rPr>
          <w:spacing w:val="-10"/>
          <w:sz w:val="22"/>
          <w:szCs w:val="22"/>
        </w:rPr>
        <w:t xml:space="preserve"> </w:t>
      </w:r>
      <w:r w:rsidRPr="00665F59">
        <w:rPr>
          <w:sz w:val="22"/>
          <w:szCs w:val="22"/>
        </w:rPr>
        <w:t>trends</w:t>
      </w:r>
      <w:r w:rsidRPr="00665F59">
        <w:rPr>
          <w:spacing w:val="-9"/>
          <w:sz w:val="22"/>
          <w:szCs w:val="22"/>
        </w:rPr>
        <w:t xml:space="preserve"> </w:t>
      </w:r>
      <w:r w:rsidRPr="00665F59">
        <w:rPr>
          <w:color w:val="0C0C0C"/>
          <w:sz w:val="22"/>
          <w:szCs w:val="22"/>
        </w:rPr>
        <w:t>that</w:t>
      </w:r>
      <w:r w:rsidRPr="00665F59">
        <w:rPr>
          <w:color w:val="0C0C0C"/>
          <w:spacing w:val="-7"/>
          <w:sz w:val="22"/>
          <w:szCs w:val="22"/>
        </w:rPr>
        <w:t xml:space="preserve"> </w:t>
      </w:r>
      <w:r w:rsidRPr="00665F59">
        <w:rPr>
          <w:sz w:val="22"/>
          <w:szCs w:val="22"/>
        </w:rPr>
        <w:t>will influence teaching and learning</w:t>
      </w:r>
    </w:p>
    <w:p w14:paraId="66EEDF52" w14:textId="77777777" w:rsidR="00C25378" w:rsidRPr="00665F59" w:rsidRDefault="00473AF5" w:rsidP="00C25378">
      <w:pPr>
        <w:pStyle w:val="BodyText"/>
        <w:numPr>
          <w:ilvl w:val="0"/>
          <w:numId w:val="19"/>
        </w:numPr>
        <w:rPr>
          <w:w w:val="90"/>
          <w:sz w:val="22"/>
          <w:szCs w:val="22"/>
        </w:rPr>
      </w:pPr>
      <w:r w:rsidRPr="00665F59">
        <w:rPr>
          <w:w w:val="85"/>
          <w:sz w:val="22"/>
          <w:szCs w:val="22"/>
        </w:rPr>
        <w:t>Provide</w:t>
      </w:r>
      <w:r w:rsidRPr="00665F59">
        <w:rPr>
          <w:sz w:val="22"/>
          <w:szCs w:val="22"/>
        </w:rPr>
        <w:t xml:space="preserve"> </w:t>
      </w:r>
      <w:r w:rsidRPr="00665F59">
        <w:rPr>
          <w:w w:val="85"/>
          <w:sz w:val="22"/>
          <w:szCs w:val="22"/>
        </w:rPr>
        <w:t>stimulation,</w:t>
      </w:r>
      <w:r w:rsidRPr="00665F59">
        <w:rPr>
          <w:sz w:val="22"/>
          <w:szCs w:val="22"/>
        </w:rPr>
        <w:t xml:space="preserve"> </w:t>
      </w:r>
      <w:r w:rsidRPr="00665F59">
        <w:rPr>
          <w:w w:val="85"/>
          <w:sz w:val="22"/>
          <w:szCs w:val="22"/>
        </w:rPr>
        <w:t>tools for reflection</w:t>
      </w:r>
      <w:r w:rsidRPr="00665F59">
        <w:rPr>
          <w:sz w:val="22"/>
          <w:szCs w:val="22"/>
        </w:rPr>
        <w:t xml:space="preserve"> </w:t>
      </w:r>
      <w:r w:rsidRPr="00665F59">
        <w:rPr>
          <w:w w:val="85"/>
          <w:sz w:val="22"/>
          <w:szCs w:val="22"/>
        </w:rPr>
        <w:t>and development</w:t>
      </w:r>
      <w:r w:rsidRPr="00665F59">
        <w:rPr>
          <w:spacing w:val="31"/>
          <w:sz w:val="22"/>
          <w:szCs w:val="22"/>
        </w:rPr>
        <w:t xml:space="preserve"> </w:t>
      </w:r>
      <w:r w:rsidRPr="00665F59">
        <w:rPr>
          <w:w w:val="85"/>
          <w:sz w:val="22"/>
          <w:szCs w:val="22"/>
        </w:rPr>
        <w:t>points</w:t>
      </w:r>
      <w:r w:rsidRPr="00665F59">
        <w:rPr>
          <w:sz w:val="22"/>
          <w:szCs w:val="22"/>
        </w:rPr>
        <w:t xml:space="preserve"> </w:t>
      </w:r>
      <w:r w:rsidRPr="00665F59">
        <w:rPr>
          <w:w w:val="85"/>
          <w:sz w:val="22"/>
          <w:szCs w:val="22"/>
        </w:rPr>
        <w:t>through a coaching</w:t>
      </w:r>
      <w:r w:rsidRPr="00665F59">
        <w:rPr>
          <w:sz w:val="22"/>
          <w:szCs w:val="22"/>
        </w:rPr>
        <w:t xml:space="preserve"> </w:t>
      </w:r>
      <w:r w:rsidRPr="00665F59">
        <w:rPr>
          <w:w w:val="85"/>
          <w:sz w:val="22"/>
          <w:szCs w:val="22"/>
        </w:rPr>
        <w:t>model,</w:t>
      </w:r>
      <w:r w:rsidRPr="00665F59">
        <w:rPr>
          <w:spacing w:val="40"/>
          <w:sz w:val="22"/>
          <w:szCs w:val="22"/>
        </w:rPr>
        <w:t xml:space="preserve"> </w:t>
      </w:r>
      <w:r w:rsidRPr="00665F59">
        <w:rPr>
          <w:w w:val="85"/>
          <w:sz w:val="22"/>
          <w:szCs w:val="22"/>
        </w:rPr>
        <w:t>to further raise quality</w:t>
      </w:r>
      <w:r w:rsidRPr="00665F59">
        <w:rPr>
          <w:sz w:val="22"/>
          <w:szCs w:val="22"/>
        </w:rPr>
        <w:t xml:space="preserve"> </w:t>
      </w:r>
      <w:r w:rsidRPr="00665F59">
        <w:rPr>
          <w:w w:val="85"/>
          <w:sz w:val="22"/>
          <w:szCs w:val="22"/>
        </w:rPr>
        <w:t>of practice</w:t>
      </w:r>
      <w:r w:rsidRPr="00665F59">
        <w:rPr>
          <w:sz w:val="22"/>
          <w:szCs w:val="22"/>
        </w:rPr>
        <w:t xml:space="preserve"> </w:t>
      </w:r>
      <w:r w:rsidRPr="00665F59">
        <w:rPr>
          <w:w w:val="85"/>
          <w:sz w:val="22"/>
          <w:szCs w:val="22"/>
        </w:rPr>
        <w:t>across</w:t>
      </w:r>
      <w:r w:rsidRPr="00665F59">
        <w:rPr>
          <w:sz w:val="22"/>
          <w:szCs w:val="22"/>
        </w:rPr>
        <w:t xml:space="preserve"> </w:t>
      </w:r>
      <w:r w:rsidRPr="00665F59">
        <w:rPr>
          <w:w w:val="85"/>
          <w:sz w:val="22"/>
          <w:szCs w:val="22"/>
        </w:rPr>
        <w:t>the staff team,</w:t>
      </w:r>
      <w:r w:rsidRPr="00665F59">
        <w:rPr>
          <w:sz w:val="22"/>
          <w:szCs w:val="22"/>
        </w:rPr>
        <w:t xml:space="preserve"> </w:t>
      </w:r>
      <w:r w:rsidRPr="00665F59">
        <w:rPr>
          <w:w w:val="85"/>
          <w:sz w:val="22"/>
          <w:szCs w:val="22"/>
        </w:rPr>
        <w:t>and provide support</w:t>
      </w:r>
      <w:r w:rsidRPr="00665F59">
        <w:rPr>
          <w:sz w:val="22"/>
          <w:szCs w:val="22"/>
        </w:rPr>
        <w:t xml:space="preserve"> </w:t>
      </w:r>
      <w:r w:rsidRPr="00665F59">
        <w:rPr>
          <w:w w:val="85"/>
          <w:sz w:val="22"/>
          <w:szCs w:val="22"/>
        </w:rPr>
        <w:t>and</w:t>
      </w:r>
      <w:r w:rsidRPr="00665F59">
        <w:rPr>
          <w:sz w:val="22"/>
          <w:szCs w:val="22"/>
        </w:rPr>
        <w:t xml:space="preserve"> </w:t>
      </w:r>
      <w:r w:rsidRPr="00665F59">
        <w:rPr>
          <w:w w:val="85"/>
          <w:sz w:val="22"/>
          <w:szCs w:val="22"/>
        </w:rPr>
        <w:t>challenge</w:t>
      </w:r>
      <w:r w:rsidRPr="00665F59">
        <w:rPr>
          <w:spacing w:val="40"/>
          <w:sz w:val="22"/>
          <w:szCs w:val="22"/>
        </w:rPr>
        <w:t xml:space="preserve"> </w:t>
      </w:r>
      <w:r w:rsidRPr="00665F59">
        <w:rPr>
          <w:w w:val="90"/>
          <w:sz w:val="22"/>
          <w:szCs w:val="22"/>
        </w:rPr>
        <w:t>to</w:t>
      </w:r>
      <w:r w:rsidRPr="00665F59">
        <w:rPr>
          <w:spacing w:val="-7"/>
          <w:w w:val="90"/>
          <w:sz w:val="22"/>
          <w:szCs w:val="22"/>
        </w:rPr>
        <w:t xml:space="preserve"> </w:t>
      </w:r>
      <w:r w:rsidRPr="00665F59">
        <w:rPr>
          <w:w w:val="90"/>
          <w:sz w:val="22"/>
          <w:szCs w:val="22"/>
        </w:rPr>
        <w:t>Team</w:t>
      </w:r>
      <w:r w:rsidRPr="00665F59">
        <w:rPr>
          <w:spacing w:val="-11"/>
          <w:w w:val="90"/>
          <w:sz w:val="22"/>
          <w:szCs w:val="22"/>
        </w:rPr>
        <w:t xml:space="preserve"> </w:t>
      </w:r>
      <w:r w:rsidRPr="00665F59">
        <w:rPr>
          <w:w w:val="90"/>
          <w:sz w:val="22"/>
          <w:szCs w:val="22"/>
        </w:rPr>
        <w:t>Leaders, to</w:t>
      </w:r>
      <w:r w:rsidRPr="00665F59">
        <w:rPr>
          <w:spacing w:val="-10"/>
          <w:w w:val="90"/>
          <w:sz w:val="22"/>
          <w:szCs w:val="22"/>
        </w:rPr>
        <w:t xml:space="preserve"> </w:t>
      </w:r>
      <w:r w:rsidRPr="00665F59">
        <w:rPr>
          <w:w w:val="90"/>
          <w:sz w:val="22"/>
          <w:szCs w:val="22"/>
        </w:rPr>
        <w:t>ensure</w:t>
      </w:r>
      <w:r w:rsidRPr="00665F59">
        <w:rPr>
          <w:spacing w:val="-3"/>
          <w:w w:val="90"/>
          <w:sz w:val="22"/>
          <w:szCs w:val="22"/>
        </w:rPr>
        <w:t xml:space="preserve"> </w:t>
      </w:r>
      <w:r w:rsidRPr="00665F59">
        <w:rPr>
          <w:w w:val="90"/>
          <w:sz w:val="22"/>
          <w:szCs w:val="22"/>
        </w:rPr>
        <w:t>rigour and improvement.</w:t>
      </w:r>
    </w:p>
    <w:p w14:paraId="05167585" w14:textId="77777777" w:rsidR="00C25378" w:rsidRPr="00665F59" w:rsidRDefault="00473AF5" w:rsidP="00C25378">
      <w:pPr>
        <w:pStyle w:val="BodyText"/>
        <w:numPr>
          <w:ilvl w:val="0"/>
          <w:numId w:val="19"/>
        </w:numPr>
        <w:rPr>
          <w:color w:val="6E6E6E"/>
          <w:sz w:val="22"/>
          <w:szCs w:val="22"/>
        </w:rPr>
      </w:pPr>
      <w:r w:rsidRPr="00665F59">
        <w:rPr>
          <w:w w:val="85"/>
          <w:sz w:val="22"/>
          <w:szCs w:val="22"/>
        </w:rPr>
        <w:t>Ensure excellence in staff professional</w:t>
      </w:r>
      <w:r w:rsidRPr="00665F59">
        <w:rPr>
          <w:sz w:val="22"/>
          <w:szCs w:val="22"/>
        </w:rPr>
        <w:t xml:space="preserve"> </w:t>
      </w:r>
      <w:r w:rsidRPr="00665F59">
        <w:rPr>
          <w:w w:val="85"/>
          <w:sz w:val="22"/>
          <w:szCs w:val="22"/>
        </w:rPr>
        <w:t>development,</w:t>
      </w:r>
      <w:r w:rsidRPr="00665F59">
        <w:rPr>
          <w:sz w:val="22"/>
          <w:szCs w:val="22"/>
        </w:rPr>
        <w:t xml:space="preserve"> </w:t>
      </w:r>
      <w:r w:rsidRPr="00665F59">
        <w:rPr>
          <w:w w:val="85"/>
          <w:sz w:val="22"/>
          <w:szCs w:val="22"/>
        </w:rPr>
        <w:t>including INSET/ Development Time</w:t>
      </w:r>
      <w:r w:rsidRPr="00665F59">
        <w:rPr>
          <w:spacing w:val="40"/>
          <w:sz w:val="22"/>
          <w:szCs w:val="22"/>
        </w:rPr>
        <w:t xml:space="preserve"> </w:t>
      </w:r>
      <w:r w:rsidRPr="00665F59">
        <w:rPr>
          <w:w w:val="90"/>
          <w:sz w:val="22"/>
          <w:szCs w:val="22"/>
        </w:rPr>
        <w:t>and</w:t>
      </w:r>
      <w:r w:rsidRPr="00665F59">
        <w:rPr>
          <w:spacing w:val="-12"/>
          <w:w w:val="90"/>
          <w:sz w:val="22"/>
          <w:szCs w:val="22"/>
        </w:rPr>
        <w:t xml:space="preserve"> </w:t>
      </w:r>
      <w:r w:rsidRPr="00665F59">
        <w:rPr>
          <w:w w:val="90"/>
          <w:sz w:val="22"/>
          <w:szCs w:val="22"/>
        </w:rPr>
        <w:t>training within</w:t>
      </w:r>
      <w:r w:rsidRPr="00665F59">
        <w:rPr>
          <w:spacing w:val="-8"/>
          <w:w w:val="90"/>
          <w:sz w:val="22"/>
          <w:szCs w:val="22"/>
        </w:rPr>
        <w:t xml:space="preserve"> </w:t>
      </w:r>
      <w:r w:rsidRPr="00665F59">
        <w:rPr>
          <w:w w:val="90"/>
          <w:sz w:val="22"/>
          <w:szCs w:val="22"/>
        </w:rPr>
        <w:t>the</w:t>
      </w:r>
      <w:r w:rsidRPr="00665F59">
        <w:rPr>
          <w:spacing w:val="-12"/>
          <w:w w:val="90"/>
          <w:sz w:val="22"/>
          <w:szCs w:val="22"/>
        </w:rPr>
        <w:t xml:space="preserve"> </w:t>
      </w:r>
      <w:r w:rsidRPr="00665F59">
        <w:rPr>
          <w:w w:val="90"/>
          <w:sz w:val="22"/>
          <w:szCs w:val="22"/>
        </w:rPr>
        <w:t>School</w:t>
      </w:r>
      <w:r w:rsidR="00C25378" w:rsidRPr="00665F59">
        <w:rPr>
          <w:spacing w:val="-9"/>
          <w:w w:val="90"/>
          <w:sz w:val="22"/>
          <w:szCs w:val="22"/>
        </w:rPr>
        <w:t xml:space="preserve"> </w:t>
      </w:r>
      <w:r w:rsidRPr="00665F59">
        <w:rPr>
          <w:w w:val="90"/>
          <w:sz w:val="22"/>
          <w:szCs w:val="22"/>
        </w:rPr>
        <w:t>with</w:t>
      </w:r>
      <w:r w:rsidRPr="00665F59">
        <w:rPr>
          <w:spacing w:val="-11"/>
          <w:w w:val="90"/>
          <w:sz w:val="22"/>
          <w:szCs w:val="22"/>
        </w:rPr>
        <w:t xml:space="preserve"> </w:t>
      </w:r>
      <w:r w:rsidRPr="00665F59">
        <w:rPr>
          <w:w w:val="90"/>
          <w:sz w:val="22"/>
          <w:szCs w:val="22"/>
        </w:rPr>
        <w:t>other</w:t>
      </w:r>
      <w:r w:rsidRPr="00665F59">
        <w:rPr>
          <w:spacing w:val="-12"/>
          <w:w w:val="90"/>
          <w:sz w:val="22"/>
          <w:szCs w:val="22"/>
        </w:rPr>
        <w:t xml:space="preserve"> </w:t>
      </w:r>
      <w:r w:rsidRPr="00665F59">
        <w:rPr>
          <w:w w:val="90"/>
          <w:sz w:val="22"/>
          <w:szCs w:val="22"/>
        </w:rPr>
        <w:t>providers and</w:t>
      </w:r>
      <w:r w:rsidRPr="00665F59">
        <w:rPr>
          <w:spacing w:val="-9"/>
          <w:w w:val="90"/>
          <w:sz w:val="22"/>
          <w:szCs w:val="22"/>
        </w:rPr>
        <w:t xml:space="preserve"> </w:t>
      </w:r>
      <w:r w:rsidRPr="00665F59">
        <w:rPr>
          <w:w w:val="90"/>
          <w:sz w:val="22"/>
          <w:szCs w:val="22"/>
        </w:rPr>
        <w:t>other agencies as appropriate.</w:t>
      </w:r>
    </w:p>
    <w:p w14:paraId="093DE3FE" w14:textId="101808CE" w:rsidR="00473AF5" w:rsidRPr="00665F59" w:rsidRDefault="00473AF5" w:rsidP="00C25378">
      <w:pPr>
        <w:pStyle w:val="BodyText"/>
        <w:numPr>
          <w:ilvl w:val="0"/>
          <w:numId w:val="19"/>
        </w:numPr>
        <w:rPr>
          <w:color w:val="6E6E6E"/>
          <w:sz w:val="22"/>
          <w:szCs w:val="22"/>
        </w:rPr>
      </w:pPr>
      <w:r w:rsidRPr="00665F59">
        <w:rPr>
          <w:w w:val="85"/>
          <w:sz w:val="22"/>
          <w:szCs w:val="22"/>
        </w:rPr>
        <w:t>Share leadership of staff and team meetings relating to management,</w:t>
      </w:r>
      <w:r w:rsidRPr="00665F59">
        <w:rPr>
          <w:sz w:val="22"/>
          <w:szCs w:val="22"/>
        </w:rPr>
        <w:t xml:space="preserve"> </w:t>
      </w:r>
      <w:r w:rsidRPr="00665F59">
        <w:rPr>
          <w:w w:val="85"/>
          <w:sz w:val="22"/>
          <w:szCs w:val="22"/>
        </w:rPr>
        <w:t>administration,</w:t>
      </w:r>
      <w:r w:rsidRPr="00665F59">
        <w:rPr>
          <w:spacing w:val="40"/>
          <w:sz w:val="22"/>
          <w:szCs w:val="22"/>
        </w:rPr>
        <w:t xml:space="preserve"> </w:t>
      </w:r>
      <w:r w:rsidRPr="00665F59">
        <w:rPr>
          <w:w w:val="90"/>
          <w:sz w:val="22"/>
          <w:szCs w:val="22"/>
        </w:rPr>
        <w:t>professional practice and</w:t>
      </w:r>
      <w:r w:rsidRPr="00665F59">
        <w:rPr>
          <w:spacing w:val="-12"/>
          <w:w w:val="90"/>
          <w:sz w:val="22"/>
          <w:szCs w:val="22"/>
        </w:rPr>
        <w:t xml:space="preserve"> </w:t>
      </w:r>
      <w:r w:rsidRPr="00665F59">
        <w:rPr>
          <w:w w:val="90"/>
          <w:sz w:val="22"/>
          <w:szCs w:val="22"/>
        </w:rPr>
        <w:t>personal</w:t>
      </w:r>
      <w:r w:rsidRPr="00665F59">
        <w:rPr>
          <w:spacing w:val="-3"/>
          <w:w w:val="90"/>
          <w:sz w:val="22"/>
          <w:szCs w:val="22"/>
        </w:rPr>
        <w:t xml:space="preserve"> </w:t>
      </w:r>
      <w:r w:rsidRPr="00665F59">
        <w:rPr>
          <w:w w:val="90"/>
          <w:sz w:val="22"/>
          <w:szCs w:val="22"/>
        </w:rPr>
        <w:t>development.</w:t>
      </w:r>
    </w:p>
    <w:p w14:paraId="55F11B74" w14:textId="77777777" w:rsidR="00BC644E" w:rsidRPr="00665F59" w:rsidRDefault="00BC644E" w:rsidP="000F3F31">
      <w:pPr>
        <w:spacing w:line="240" w:lineRule="auto"/>
        <w:rPr>
          <w:rFonts w:ascii="Arial" w:hAnsi="Arial" w:cs="Arial"/>
          <w:b/>
          <w:u w:val="single"/>
        </w:rPr>
      </w:pPr>
    </w:p>
    <w:p w14:paraId="14663740" w14:textId="77777777" w:rsidR="00BC644E" w:rsidRPr="00665F59" w:rsidRDefault="00BC644E" w:rsidP="000F3F31">
      <w:pPr>
        <w:spacing w:after="0" w:line="240" w:lineRule="auto"/>
        <w:rPr>
          <w:rFonts w:ascii="Arial" w:eastAsia="Calibri" w:hAnsi="Arial" w:cs="Arial"/>
          <w:b/>
          <w:u w:val="single"/>
        </w:rPr>
      </w:pPr>
      <w:r w:rsidRPr="00665F59">
        <w:rPr>
          <w:rFonts w:ascii="Arial" w:eastAsia="Calibri" w:hAnsi="Arial" w:cs="Arial"/>
          <w:b/>
          <w:u w:val="single"/>
        </w:rPr>
        <w:t>Strengthening Community:</w:t>
      </w:r>
    </w:p>
    <w:p w14:paraId="3062614D" w14:textId="77777777" w:rsidR="00BC644E" w:rsidRPr="00665F59" w:rsidRDefault="00BC644E" w:rsidP="000F3F31">
      <w:pPr>
        <w:spacing w:after="0" w:line="240" w:lineRule="auto"/>
        <w:rPr>
          <w:rFonts w:ascii="Arial" w:eastAsia="Calibri" w:hAnsi="Arial" w:cs="Arial"/>
          <w:b/>
        </w:rPr>
      </w:pPr>
    </w:p>
    <w:p w14:paraId="493B92A6" w14:textId="58420D8D" w:rsidR="00BC644E" w:rsidRPr="00665F59" w:rsidRDefault="00C25378" w:rsidP="00C25378">
      <w:pPr>
        <w:numPr>
          <w:ilvl w:val="0"/>
          <w:numId w:val="22"/>
        </w:numPr>
        <w:autoSpaceDE w:val="0"/>
        <w:autoSpaceDN w:val="0"/>
        <w:adjustRightInd w:val="0"/>
        <w:spacing w:after="0" w:line="240" w:lineRule="auto"/>
        <w:rPr>
          <w:rFonts w:ascii="Arial" w:eastAsia="Times New Roman" w:hAnsi="Arial" w:cs="Arial"/>
          <w:lang w:eastAsia="en-GB"/>
        </w:rPr>
      </w:pPr>
      <w:r w:rsidRPr="00665F59">
        <w:rPr>
          <w:rFonts w:ascii="Arial" w:eastAsia="Times New Roman" w:hAnsi="Arial" w:cs="Arial"/>
          <w:lang w:eastAsia="en-GB"/>
        </w:rPr>
        <w:lastRenderedPageBreak/>
        <w:t>A</w:t>
      </w:r>
      <w:r w:rsidR="00BC644E" w:rsidRPr="00665F59">
        <w:rPr>
          <w:rFonts w:ascii="Arial" w:eastAsia="Times New Roman" w:hAnsi="Arial" w:cs="Arial"/>
          <w:lang w:eastAsia="en-GB"/>
        </w:rPr>
        <w:t xml:space="preserve">ctively promote pupil voice and all the work of the school council; </w:t>
      </w:r>
    </w:p>
    <w:p w14:paraId="0D75D5AE" w14:textId="77777777" w:rsidR="00BC644E" w:rsidRPr="00665F59" w:rsidRDefault="00BC644E" w:rsidP="00C25378">
      <w:pPr>
        <w:numPr>
          <w:ilvl w:val="0"/>
          <w:numId w:val="22"/>
        </w:numPr>
        <w:autoSpaceDE w:val="0"/>
        <w:autoSpaceDN w:val="0"/>
        <w:adjustRightInd w:val="0"/>
        <w:spacing w:after="0" w:line="240" w:lineRule="auto"/>
        <w:rPr>
          <w:rFonts w:ascii="Arial" w:eastAsia="Times New Roman" w:hAnsi="Arial" w:cs="Arial"/>
          <w:lang w:eastAsia="en-GB"/>
        </w:rPr>
      </w:pPr>
      <w:r w:rsidRPr="00665F59">
        <w:rPr>
          <w:rFonts w:ascii="Arial" w:eastAsia="Times New Roman" w:hAnsi="Arial" w:cs="Arial"/>
          <w:lang w:eastAsia="en-GB"/>
        </w:rPr>
        <w:t>work with the Headteacher in developing the policies and practice, which promote inclusion, equality and the extended services that the school offers;</w:t>
      </w:r>
    </w:p>
    <w:p w14:paraId="7C9332D9" w14:textId="531338F4" w:rsidR="00BC644E" w:rsidRPr="00665F59" w:rsidRDefault="00C25378" w:rsidP="00C25378">
      <w:pPr>
        <w:numPr>
          <w:ilvl w:val="0"/>
          <w:numId w:val="22"/>
        </w:numPr>
        <w:autoSpaceDE w:val="0"/>
        <w:autoSpaceDN w:val="0"/>
        <w:adjustRightInd w:val="0"/>
        <w:spacing w:after="0" w:line="240" w:lineRule="auto"/>
        <w:rPr>
          <w:rFonts w:ascii="Arial" w:eastAsia="Times New Roman" w:hAnsi="Arial" w:cs="Arial"/>
          <w:lang w:eastAsia="en-GB"/>
        </w:rPr>
      </w:pPr>
      <w:r w:rsidRPr="00665F59">
        <w:rPr>
          <w:rFonts w:ascii="Arial" w:eastAsia="Times New Roman" w:hAnsi="Arial" w:cs="Arial"/>
          <w:lang w:eastAsia="en-GB"/>
        </w:rPr>
        <w:t>P</w:t>
      </w:r>
      <w:r w:rsidR="00BC644E" w:rsidRPr="00665F59">
        <w:rPr>
          <w:rFonts w:ascii="Arial" w:eastAsia="Times New Roman" w:hAnsi="Arial" w:cs="Arial"/>
          <w:lang w:eastAsia="en-GB"/>
        </w:rPr>
        <w:t>romote the positive involvement of parents/carers in school life;</w:t>
      </w:r>
    </w:p>
    <w:p w14:paraId="3612A957" w14:textId="547A6351" w:rsidR="00BC644E" w:rsidRPr="00665F59" w:rsidRDefault="00C25378" w:rsidP="00C25378">
      <w:pPr>
        <w:numPr>
          <w:ilvl w:val="0"/>
          <w:numId w:val="22"/>
        </w:numPr>
        <w:autoSpaceDE w:val="0"/>
        <w:autoSpaceDN w:val="0"/>
        <w:adjustRightInd w:val="0"/>
        <w:spacing w:after="0" w:line="240" w:lineRule="auto"/>
        <w:rPr>
          <w:rFonts w:ascii="Arial" w:eastAsia="Times New Roman" w:hAnsi="Arial" w:cs="Arial"/>
          <w:lang w:eastAsia="en-GB"/>
        </w:rPr>
      </w:pPr>
      <w:r w:rsidRPr="00665F59">
        <w:rPr>
          <w:rFonts w:ascii="Arial" w:eastAsia="Times New Roman" w:hAnsi="Arial" w:cs="Arial"/>
          <w:lang w:eastAsia="en-GB"/>
        </w:rPr>
        <w:t>O</w:t>
      </w:r>
      <w:r w:rsidR="00BC644E" w:rsidRPr="00665F59">
        <w:rPr>
          <w:rFonts w:ascii="Arial" w:eastAsia="Times New Roman" w:hAnsi="Arial" w:cs="Arial"/>
          <w:lang w:eastAsia="en-GB"/>
        </w:rPr>
        <w:t>rganise and conduct meetings where appropriate with parents and carers to ensure positive outcomes for all parties;</w:t>
      </w:r>
    </w:p>
    <w:p w14:paraId="04F747D9" w14:textId="725185AD" w:rsidR="00BC644E" w:rsidRPr="00665F59" w:rsidRDefault="00C25378" w:rsidP="00C25378">
      <w:pPr>
        <w:numPr>
          <w:ilvl w:val="0"/>
          <w:numId w:val="22"/>
        </w:numPr>
        <w:autoSpaceDE w:val="0"/>
        <w:autoSpaceDN w:val="0"/>
        <w:adjustRightInd w:val="0"/>
        <w:spacing w:after="0" w:line="240" w:lineRule="auto"/>
        <w:rPr>
          <w:rFonts w:ascii="Arial" w:eastAsia="Times New Roman" w:hAnsi="Arial" w:cs="Arial"/>
          <w:lang w:eastAsia="en-GB"/>
        </w:rPr>
      </w:pPr>
      <w:r w:rsidRPr="00665F59">
        <w:rPr>
          <w:rFonts w:ascii="Arial" w:eastAsia="Times New Roman" w:hAnsi="Arial" w:cs="Arial"/>
          <w:lang w:eastAsia="en-GB"/>
        </w:rPr>
        <w:t>S</w:t>
      </w:r>
      <w:r w:rsidR="00BC644E" w:rsidRPr="00665F59">
        <w:rPr>
          <w:rFonts w:ascii="Arial" w:eastAsia="Times New Roman" w:hAnsi="Arial" w:cs="Arial"/>
          <w:lang w:eastAsia="en-GB"/>
        </w:rPr>
        <w:t>trengthen partnership and community working;</w:t>
      </w:r>
    </w:p>
    <w:p w14:paraId="1D8C101F" w14:textId="61EE38AB" w:rsidR="00BC644E" w:rsidRPr="00665F59" w:rsidRDefault="00C25378" w:rsidP="00C25378">
      <w:pPr>
        <w:numPr>
          <w:ilvl w:val="0"/>
          <w:numId w:val="22"/>
        </w:numPr>
        <w:autoSpaceDE w:val="0"/>
        <w:autoSpaceDN w:val="0"/>
        <w:adjustRightInd w:val="0"/>
        <w:spacing w:after="0" w:line="240" w:lineRule="auto"/>
        <w:rPr>
          <w:rFonts w:ascii="Arial" w:eastAsia="Times New Roman" w:hAnsi="Arial" w:cs="Arial"/>
          <w:lang w:eastAsia="en-GB"/>
        </w:rPr>
      </w:pPr>
      <w:r w:rsidRPr="00665F59">
        <w:rPr>
          <w:rFonts w:ascii="Arial" w:eastAsia="Times New Roman" w:hAnsi="Arial" w:cs="Arial"/>
          <w:lang w:eastAsia="en-GB"/>
        </w:rPr>
        <w:t>P</w:t>
      </w:r>
      <w:r w:rsidR="00BC644E" w:rsidRPr="00665F59">
        <w:rPr>
          <w:rFonts w:ascii="Arial" w:eastAsia="Times New Roman" w:hAnsi="Arial" w:cs="Arial"/>
          <w:lang w:eastAsia="en-GB"/>
        </w:rPr>
        <w:t>romote positive relationships and work with colleagues in other schools and external agencies;</w:t>
      </w:r>
    </w:p>
    <w:p w14:paraId="21534942" w14:textId="77777777" w:rsidR="00BC644E" w:rsidRPr="00665F59" w:rsidRDefault="00BC644E" w:rsidP="000F3F31">
      <w:pPr>
        <w:spacing w:line="240" w:lineRule="auto"/>
        <w:rPr>
          <w:rFonts w:ascii="Arial" w:hAnsi="Arial" w:cs="Arial"/>
          <w:b/>
          <w:u w:val="single"/>
        </w:rPr>
      </w:pPr>
    </w:p>
    <w:p w14:paraId="132E3435" w14:textId="77777777" w:rsidR="00BC644E" w:rsidRPr="00665F59" w:rsidRDefault="00BC644E" w:rsidP="000F3F31">
      <w:pPr>
        <w:spacing w:line="240" w:lineRule="auto"/>
        <w:rPr>
          <w:rFonts w:ascii="Arial" w:hAnsi="Arial" w:cs="Arial"/>
          <w:b/>
          <w:u w:val="single"/>
        </w:rPr>
      </w:pPr>
      <w:r w:rsidRPr="00665F59">
        <w:rPr>
          <w:rFonts w:ascii="Arial" w:hAnsi="Arial" w:cs="Arial"/>
          <w:b/>
          <w:u w:val="single"/>
        </w:rPr>
        <w:t xml:space="preserve">Leading others </w:t>
      </w:r>
    </w:p>
    <w:p w14:paraId="7BC7A74A" w14:textId="0F383C51" w:rsidR="00BC644E" w:rsidRPr="00665F59" w:rsidRDefault="00BC644E" w:rsidP="00C25378">
      <w:pPr>
        <w:pStyle w:val="ListParagraph"/>
        <w:numPr>
          <w:ilvl w:val="0"/>
          <w:numId w:val="23"/>
        </w:numPr>
        <w:spacing w:line="240" w:lineRule="auto"/>
        <w:rPr>
          <w:rFonts w:ascii="Arial" w:hAnsi="Arial" w:cs="Arial"/>
          <w:b/>
          <w:u w:val="single"/>
        </w:rPr>
      </w:pPr>
      <w:r w:rsidRPr="00665F59">
        <w:rPr>
          <w:rFonts w:ascii="Arial" w:eastAsia="Arial" w:hAnsi="Arial" w:cs="Arial"/>
          <w:spacing w:val="2"/>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rPr>
        <w:t>sec</w:t>
      </w:r>
      <w:r w:rsidRPr="00665F59">
        <w:rPr>
          <w:rFonts w:ascii="Arial" w:eastAsia="Arial" w:hAnsi="Arial" w:cs="Arial"/>
          <w:spacing w:val="-1"/>
        </w:rPr>
        <w:t>u</w:t>
      </w:r>
      <w:r w:rsidRPr="00665F59">
        <w:rPr>
          <w:rFonts w:ascii="Arial" w:eastAsia="Arial" w:hAnsi="Arial" w:cs="Arial"/>
          <w:spacing w:val="1"/>
        </w:rPr>
        <w:t>r</w:t>
      </w:r>
      <w:r w:rsidRPr="00665F59">
        <w:rPr>
          <w:rFonts w:ascii="Arial" w:eastAsia="Arial" w:hAnsi="Arial" w:cs="Arial"/>
        </w:rPr>
        <w:t>e</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rPr>
        <w:t>he</w:t>
      </w:r>
      <w:r w:rsidRPr="00665F59">
        <w:rPr>
          <w:rFonts w:ascii="Arial" w:eastAsia="Arial" w:hAnsi="Arial" w:cs="Arial"/>
          <w:spacing w:val="-2"/>
        </w:rPr>
        <w:t xml:space="preserve"> s</w:t>
      </w:r>
      <w:r w:rsidRPr="00665F59">
        <w:rPr>
          <w:rFonts w:ascii="Arial" w:eastAsia="Arial" w:hAnsi="Arial" w:cs="Arial"/>
          <w:spacing w:val="1"/>
        </w:rPr>
        <w:t>m</w:t>
      </w:r>
      <w:r w:rsidRPr="00665F59">
        <w:rPr>
          <w:rFonts w:ascii="Arial" w:eastAsia="Arial" w:hAnsi="Arial" w:cs="Arial"/>
        </w:rPr>
        <w:t>o</w:t>
      </w:r>
      <w:r w:rsidRPr="00665F59">
        <w:rPr>
          <w:rFonts w:ascii="Arial" w:eastAsia="Arial" w:hAnsi="Arial" w:cs="Arial"/>
          <w:spacing w:val="-1"/>
        </w:rPr>
        <w:t>o</w:t>
      </w:r>
      <w:r w:rsidRPr="00665F59">
        <w:rPr>
          <w:rFonts w:ascii="Arial" w:eastAsia="Arial" w:hAnsi="Arial" w:cs="Arial"/>
          <w:spacing w:val="1"/>
        </w:rPr>
        <w:t>t</w:t>
      </w:r>
      <w:r w:rsidRPr="00665F59">
        <w:rPr>
          <w:rFonts w:ascii="Arial" w:eastAsia="Arial" w:hAnsi="Arial" w:cs="Arial"/>
        </w:rPr>
        <w:t>h</w:t>
      </w:r>
      <w:r w:rsidRPr="00665F59">
        <w:rPr>
          <w:rFonts w:ascii="Arial" w:eastAsia="Arial" w:hAnsi="Arial" w:cs="Arial"/>
          <w:spacing w:val="-2"/>
        </w:rPr>
        <w:t xml:space="preserve"> </w:t>
      </w:r>
      <w:r w:rsidRPr="00665F59">
        <w:rPr>
          <w:rFonts w:ascii="Arial" w:eastAsia="Arial" w:hAnsi="Arial" w:cs="Arial"/>
        </w:rPr>
        <w:t>d</w:t>
      </w:r>
      <w:r w:rsidRPr="00665F59">
        <w:rPr>
          <w:rFonts w:ascii="Arial" w:eastAsia="Arial" w:hAnsi="Arial" w:cs="Arial"/>
          <w:spacing w:val="-3"/>
        </w:rPr>
        <w:t>a</w:t>
      </w:r>
      <w:r w:rsidRPr="00665F59">
        <w:rPr>
          <w:rFonts w:ascii="Arial" w:eastAsia="Arial" w:hAnsi="Arial" w:cs="Arial"/>
        </w:rPr>
        <w:t>y</w:t>
      </w:r>
      <w:r w:rsidRPr="00665F59">
        <w:rPr>
          <w:rFonts w:ascii="Arial" w:eastAsia="Arial" w:hAnsi="Arial" w:cs="Arial"/>
          <w:spacing w:val="-1"/>
        </w:rPr>
        <w:t xml:space="preserve"> </w:t>
      </w:r>
      <w:r w:rsidRPr="00665F59">
        <w:rPr>
          <w:rFonts w:ascii="Arial" w:eastAsia="Arial" w:hAnsi="Arial" w:cs="Arial"/>
          <w:spacing w:val="1"/>
        </w:rPr>
        <w:t>t</w:t>
      </w:r>
      <w:r w:rsidRPr="00665F59">
        <w:rPr>
          <w:rFonts w:ascii="Arial" w:eastAsia="Arial" w:hAnsi="Arial" w:cs="Arial"/>
        </w:rPr>
        <w:t>o day</w:t>
      </w:r>
      <w:r w:rsidRPr="00665F59">
        <w:rPr>
          <w:rFonts w:ascii="Arial" w:eastAsia="Arial" w:hAnsi="Arial" w:cs="Arial"/>
          <w:spacing w:val="-1"/>
        </w:rPr>
        <w:t xml:space="preserve"> </w:t>
      </w:r>
      <w:r w:rsidRPr="00665F59">
        <w:rPr>
          <w:rFonts w:ascii="Arial" w:eastAsia="Arial" w:hAnsi="Arial" w:cs="Arial"/>
          <w:spacing w:val="1"/>
        </w:rPr>
        <w:t>r</w:t>
      </w:r>
      <w:r w:rsidRPr="00665F59">
        <w:rPr>
          <w:rFonts w:ascii="Arial" w:eastAsia="Arial" w:hAnsi="Arial" w:cs="Arial"/>
        </w:rPr>
        <w:t>u</w:t>
      </w:r>
      <w:r w:rsidRPr="00665F59">
        <w:rPr>
          <w:rFonts w:ascii="Arial" w:eastAsia="Arial" w:hAnsi="Arial" w:cs="Arial"/>
          <w:spacing w:val="-1"/>
        </w:rPr>
        <w:t>n</w:t>
      </w:r>
      <w:r w:rsidRPr="00665F59">
        <w:rPr>
          <w:rFonts w:ascii="Arial" w:eastAsia="Arial" w:hAnsi="Arial" w:cs="Arial"/>
        </w:rPr>
        <w:t>n</w:t>
      </w:r>
      <w:r w:rsidRPr="00665F59">
        <w:rPr>
          <w:rFonts w:ascii="Arial" w:eastAsia="Arial" w:hAnsi="Arial" w:cs="Arial"/>
          <w:spacing w:val="-1"/>
        </w:rPr>
        <w:t>i</w:t>
      </w:r>
      <w:r w:rsidRPr="00665F59">
        <w:rPr>
          <w:rFonts w:ascii="Arial" w:eastAsia="Arial" w:hAnsi="Arial" w:cs="Arial"/>
          <w:spacing w:val="-3"/>
        </w:rPr>
        <w:t>n</w:t>
      </w:r>
      <w:r w:rsidRPr="00665F59">
        <w:rPr>
          <w:rFonts w:ascii="Arial" w:eastAsia="Arial" w:hAnsi="Arial" w:cs="Arial"/>
        </w:rPr>
        <w:t>g</w:t>
      </w:r>
      <w:r w:rsidRPr="00665F59">
        <w:rPr>
          <w:rFonts w:ascii="Arial" w:eastAsia="Arial" w:hAnsi="Arial" w:cs="Arial"/>
          <w:spacing w:val="3"/>
        </w:rPr>
        <w:t xml:space="preserve"> </w:t>
      </w:r>
      <w:r w:rsidRPr="00665F59">
        <w:rPr>
          <w:rFonts w:ascii="Arial" w:eastAsia="Arial" w:hAnsi="Arial" w:cs="Arial"/>
          <w:spacing w:val="-3"/>
        </w:rPr>
        <w:t>o</w:t>
      </w:r>
      <w:r w:rsidRPr="00665F59">
        <w:rPr>
          <w:rFonts w:ascii="Arial" w:eastAsia="Arial" w:hAnsi="Arial" w:cs="Arial"/>
        </w:rPr>
        <w:t xml:space="preserve">f </w:t>
      </w:r>
      <w:r w:rsidRPr="00665F59">
        <w:rPr>
          <w:rFonts w:ascii="Arial" w:eastAsia="Arial" w:hAnsi="Arial" w:cs="Arial"/>
          <w:spacing w:val="1"/>
        </w:rPr>
        <w:t>t</w:t>
      </w:r>
      <w:r w:rsidRPr="00665F59">
        <w:rPr>
          <w:rFonts w:ascii="Arial" w:eastAsia="Arial" w:hAnsi="Arial" w:cs="Arial"/>
        </w:rPr>
        <w:t xml:space="preserve">he </w:t>
      </w:r>
      <w:r w:rsidR="00C04DCA" w:rsidRPr="00665F59">
        <w:rPr>
          <w:rFonts w:ascii="Arial" w:eastAsia="Arial" w:hAnsi="Arial" w:cs="Arial"/>
          <w:spacing w:val="-3"/>
        </w:rPr>
        <w:t>school</w:t>
      </w:r>
    </w:p>
    <w:p w14:paraId="341CA531" w14:textId="5DD6207E" w:rsidR="000F3F31" w:rsidRPr="00665F59" w:rsidRDefault="00BC644E" w:rsidP="00C25378">
      <w:pPr>
        <w:pStyle w:val="ListParagraph"/>
        <w:numPr>
          <w:ilvl w:val="0"/>
          <w:numId w:val="23"/>
        </w:numPr>
        <w:tabs>
          <w:tab w:val="left" w:pos="820"/>
        </w:tabs>
        <w:spacing w:after="0" w:line="240" w:lineRule="auto"/>
        <w:ind w:right="653"/>
        <w:rPr>
          <w:rFonts w:ascii="Arial" w:eastAsia="Arial" w:hAnsi="Arial" w:cs="Arial"/>
        </w:rPr>
      </w:pPr>
      <w:r w:rsidRPr="00665F59">
        <w:rPr>
          <w:rFonts w:ascii="Arial" w:eastAsia="Arial" w:hAnsi="Arial" w:cs="Arial"/>
          <w:spacing w:val="2"/>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rPr>
        <w:t>pro</w:t>
      </w:r>
      <w:r w:rsidRPr="00665F59">
        <w:rPr>
          <w:rFonts w:ascii="Arial" w:eastAsia="Arial" w:hAnsi="Arial" w:cs="Arial"/>
          <w:spacing w:val="-2"/>
        </w:rPr>
        <w:t>v</w:t>
      </w:r>
      <w:r w:rsidRPr="00665F59">
        <w:rPr>
          <w:rFonts w:ascii="Arial" w:eastAsia="Arial" w:hAnsi="Arial" w:cs="Arial"/>
          <w:spacing w:val="-1"/>
        </w:rPr>
        <w:t>i</w:t>
      </w:r>
      <w:r w:rsidRPr="00665F59">
        <w:rPr>
          <w:rFonts w:ascii="Arial" w:eastAsia="Arial" w:hAnsi="Arial" w:cs="Arial"/>
        </w:rPr>
        <w:t>de su</w:t>
      </w:r>
      <w:r w:rsidRPr="00665F59">
        <w:rPr>
          <w:rFonts w:ascii="Arial" w:eastAsia="Arial" w:hAnsi="Arial" w:cs="Arial"/>
          <w:spacing w:val="-1"/>
        </w:rPr>
        <w:t>p</w:t>
      </w:r>
      <w:r w:rsidRPr="00665F59">
        <w:rPr>
          <w:rFonts w:ascii="Arial" w:eastAsia="Arial" w:hAnsi="Arial" w:cs="Arial"/>
        </w:rPr>
        <w:t>p</w:t>
      </w:r>
      <w:r w:rsidRPr="00665F59">
        <w:rPr>
          <w:rFonts w:ascii="Arial" w:eastAsia="Arial" w:hAnsi="Arial" w:cs="Arial"/>
          <w:spacing w:val="-1"/>
        </w:rPr>
        <w:t>o</w:t>
      </w:r>
      <w:r w:rsidRPr="00665F59">
        <w:rPr>
          <w:rFonts w:ascii="Arial" w:eastAsia="Arial" w:hAnsi="Arial" w:cs="Arial"/>
          <w:spacing w:val="-2"/>
        </w:rPr>
        <w:t>r</w:t>
      </w:r>
      <w:r w:rsidRPr="00665F59">
        <w:rPr>
          <w:rFonts w:ascii="Arial" w:eastAsia="Arial" w:hAnsi="Arial" w:cs="Arial"/>
          <w:spacing w:val="1"/>
        </w:rPr>
        <w:t>t</w:t>
      </w:r>
      <w:r w:rsidRPr="00665F59">
        <w:rPr>
          <w:rFonts w:ascii="Arial" w:eastAsia="Arial" w:hAnsi="Arial" w:cs="Arial"/>
        </w:rPr>
        <w:t>, ch</w:t>
      </w:r>
      <w:r w:rsidRPr="00665F59">
        <w:rPr>
          <w:rFonts w:ascii="Arial" w:eastAsia="Arial" w:hAnsi="Arial" w:cs="Arial"/>
          <w:spacing w:val="-1"/>
        </w:rPr>
        <w:t>all</w:t>
      </w:r>
      <w:r w:rsidRPr="00665F59">
        <w:rPr>
          <w:rFonts w:ascii="Arial" w:eastAsia="Arial" w:hAnsi="Arial" w:cs="Arial"/>
        </w:rPr>
        <w:t>e</w:t>
      </w:r>
      <w:r w:rsidRPr="00665F59">
        <w:rPr>
          <w:rFonts w:ascii="Arial" w:eastAsia="Arial" w:hAnsi="Arial" w:cs="Arial"/>
          <w:spacing w:val="-1"/>
        </w:rPr>
        <w:t>n</w:t>
      </w:r>
      <w:r w:rsidRPr="00665F59">
        <w:rPr>
          <w:rFonts w:ascii="Arial" w:eastAsia="Arial" w:hAnsi="Arial" w:cs="Arial"/>
          <w:spacing w:val="2"/>
        </w:rPr>
        <w:t>g</w:t>
      </w:r>
      <w:r w:rsidRPr="00665F59">
        <w:rPr>
          <w:rFonts w:ascii="Arial" w:eastAsia="Arial" w:hAnsi="Arial" w:cs="Arial"/>
        </w:rPr>
        <w:t>e</w:t>
      </w:r>
      <w:r w:rsidRPr="00665F59">
        <w:rPr>
          <w:rFonts w:ascii="Arial" w:eastAsia="Arial" w:hAnsi="Arial" w:cs="Arial"/>
          <w:spacing w:val="-2"/>
        </w:rPr>
        <w:t xml:space="preserve"> </w:t>
      </w:r>
      <w:r w:rsidRPr="00665F59">
        <w:rPr>
          <w:rFonts w:ascii="Arial" w:eastAsia="Arial" w:hAnsi="Arial" w:cs="Arial"/>
        </w:rPr>
        <w:t>a</w:t>
      </w:r>
      <w:r w:rsidRPr="00665F59">
        <w:rPr>
          <w:rFonts w:ascii="Arial" w:eastAsia="Arial" w:hAnsi="Arial" w:cs="Arial"/>
          <w:spacing w:val="-1"/>
        </w:rPr>
        <w:t>n</w:t>
      </w:r>
      <w:r w:rsidRPr="00665F59">
        <w:rPr>
          <w:rFonts w:ascii="Arial" w:eastAsia="Arial" w:hAnsi="Arial" w:cs="Arial"/>
        </w:rPr>
        <w:t>d</w:t>
      </w:r>
      <w:r w:rsidRPr="00665F59">
        <w:rPr>
          <w:rFonts w:ascii="Arial" w:eastAsia="Arial" w:hAnsi="Arial" w:cs="Arial"/>
          <w:spacing w:val="-2"/>
        </w:rPr>
        <w:t xml:space="preserve"> </w:t>
      </w:r>
      <w:r w:rsidRPr="00665F59">
        <w:rPr>
          <w:rFonts w:ascii="Arial" w:eastAsia="Arial" w:hAnsi="Arial" w:cs="Arial"/>
          <w:spacing w:val="1"/>
        </w:rPr>
        <w:t>r</w:t>
      </w:r>
      <w:r w:rsidRPr="00665F59">
        <w:rPr>
          <w:rFonts w:ascii="Arial" w:eastAsia="Arial" w:hAnsi="Arial" w:cs="Arial"/>
          <w:spacing w:val="-1"/>
        </w:rPr>
        <w:t>i</w:t>
      </w:r>
      <w:r w:rsidRPr="00665F59">
        <w:rPr>
          <w:rFonts w:ascii="Arial" w:eastAsia="Arial" w:hAnsi="Arial" w:cs="Arial"/>
          <w:spacing w:val="2"/>
        </w:rPr>
        <w:t>g</w:t>
      </w:r>
      <w:r w:rsidRPr="00665F59">
        <w:rPr>
          <w:rFonts w:ascii="Arial" w:eastAsia="Arial" w:hAnsi="Arial" w:cs="Arial"/>
          <w:spacing w:val="-3"/>
        </w:rPr>
        <w:t>o</w:t>
      </w:r>
      <w:r w:rsidRPr="00665F59">
        <w:rPr>
          <w:rFonts w:ascii="Arial" w:eastAsia="Arial" w:hAnsi="Arial" w:cs="Arial"/>
        </w:rPr>
        <w:t xml:space="preserve">r </w:t>
      </w:r>
      <w:r w:rsidRPr="00665F59">
        <w:rPr>
          <w:rFonts w:ascii="Arial" w:eastAsia="Arial" w:hAnsi="Arial" w:cs="Arial"/>
          <w:spacing w:val="1"/>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rPr>
        <w:t>h</w:t>
      </w:r>
      <w:r w:rsidRPr="00665F59">
        <w:rPr>
          <w:rFonts w:ascii="Arial" w:eastAsia="Arial" w:hAnsi="Arial" w:cs="Arial"/>
          <w:spacing w:val="-1"/>
        </w:rPr>
        <w:t>o</w:t>
      </w:r>
      <w:r w:rsidRPr="00665F59">
        <w:rPr>
          <w:rFonts w:ascii="Arial" w:eastAsia="Arial" w:hAnsi="Arial" w:cs="Arial"/>
        </w:rPr>
        <w:t>se</w:t>
      </w:r>
      <w:r w:rsidRPr="00665F59">
        <w:rPr>
          <w:rFonts w:ascii="Arial" w:eastAsia="Arial" w:hAnsi="Arial" w:cs="Arial"/>
          <w:spacing w:val="-4"/>
        </w:rPr>
        <w:t xml:space="preserve"> </w:t>
      </w:r>
      <w:r w:rsidRPr="00665F59">
        <w:rPr>
          <w:rFonts w:ascii="Arial" w:eastAsia="Arial" w:hAnsi="Arial" w:cs="Arial"/>
          <w:spacing w:val="-3"/>
        </w:rPr>
        <w:t>w</w:t>
      </w:r>
      <w:r w:rsidRPr="00665F59">
        <w:rPr>
          <w:rFonts w:ascii="Arial" w:eastAsia="Arial" w:hAnsi="Arial" w:cs="Arial"/>
        </w:rPr>
        <w:t xml:space="preserve">ho </w:t>
      </w:r>
      <w:r w:rsidRPr="00665F59">
        <w:rPr>
          <w:rFonts w:ascii="Arial" w:eastAsia="Arial" w:hAnsi="Arial" w:cs="Arial"/>
          <w:spacing w:val="-1"/>
        </w:rPr>
        <w:t>l</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rPr>
        <w:t>d l</w:t>
      </w:r>
      <w:r w:rsidRPr="00665F59">
        <w:rPr>
          <w:rFonts w:ascii="Arial" w:eastAsia="Arial" w:hAnsi="Arial" w:cs="Arial"/>
          <w:spacing w:val="-1"/>
        </w:rPr>
        <w:t>e</w:t>
      </w:r>
      <w:r w:rsidRPr="00665F59">
        <w:rPr>
          <w:rFonts w:ascii="Arial" w:eastAsia="Arial" w:hAnsi="Arial" w:cs="Arial"/>
        </w:rPr>
        <w:t>arn</w:t>
      </w:r>
      <w:r w:rsidRPr="00665F59">
        <w:rPr>
          <w:rFonts w:ascii="Arial" w:eastAsia="Arial" w:hAnsi="Arial" w:cs="Arial"/>
          <w:spacing w:val="-1"/>
        </w:rPr>
        <w:t>i</w:t>
      </w:r>
      <w:r w:rsidRPr="00665F59">
        <w:rPr>
          <w:rFonts w:ascii="Arial" w:eastAsia="Arial" w:hAnsi="Arial" w:cs="Arial"/>
        </w:rPr>
        <w:t>ng</w:t>
      </w:r>
      <w:r w:rsidRPr="00665F59">
        <w:rPr>
          <w:rFonts w:ascii="Arial" w:eastAsia="Arial" w:hAnsi="Arial" w:cs="Arial"/>
          <w:spacing w:val="3"/>
        </w:rPr>
        <w:t xml:space="preserve"> </w:t>
      </w:r>
      <w:r w:rsidRPr="00665F59">
        <w:rPr>
          <w:rFonts w:ascii="Arial" w:eastAsia="Arial" w:hAnsi="Arial" w:cs="Arial"/>
          <w:spacing w:val="-2"/>
        </w:rPr>
        <w:t>(</w:t>
      </w:r>
      <w:r w:rsidRPr="00665F59">
        <w:rPr>
          <w:rFonts w:ascii="Arial" w:eastAsia="Arial" w:hAnsi="Arial" w:cs="Arial"/>
          <w:spacing w:val="1"/>
        </w:rPr>
        <w:t>t</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rPr>
        <w:t>c</w:t>
      </w:r>
      <w:r w:rsidRPr="00665F59">
        <w:rPr>
          <w:rFonts w:ascii="Arial" w:eastAsia="Arial" w:hAnsi="Arial" w:cs="Arial"/>
          <w:spacing w:val="-3"/>
        </w:rPr>
        <w:t>h</w:t>
      </w:r>
      <w:r w:rsidRPr="00665F59">
        <w:rPr>
          <w:rFonts w:ascii="Arial" w:eastAsia="Arial" w:hAnsi="Arial" w:cs="Arial"/>
        </w:rPr>
        <w:t xml:space="preserve">ers) </w:t>
      </w:r>
      <w:r w:rsidRPr="00665F59">
        <w:rPr>
          <w:rFonts w:ascii="Arial" w:eastAsia="Arial" w:hAnsi="Arial" w:cs="Arial"/>
          <w:spacing w:val="1"/>
        </w:rPr>
        <w:t>t</w:t>
      </w:r>
      <w:r w:rsidRPr="00665F59">
        <w:rPr>
          <w:rFonts w:ascii="Arial" w:eastAsia="Arial" w:hAnsi="Arial" w:cs="Arial"/>
          <w:spacing w:val="-3"/>
        </w:rPr>
        <w:t>h</w:t>
      </w:r>
      <w:r w:rsidRPr="00665F59">
        <w:rPr>
          <w:rFonts w:ascii="Arial" w:eastAsia="Arial" w:hAnsi="Arial" w:cs="Arial"/>
          <w:spacing w:val="1"/>
        </w:rPr>
        <w:t>r</w:t>
      </w:r>
      <w:r w:rsidRPr="00665F59">
        <w:rPr>
          <w:rFonts w:ascii="Arial" w:eastAsia="Arial" w:hAnsi="Arial" w:cs="Arial"/>
        </w:rPr>
        <w:t>o</w:t>
      </w:r>
      <w:r w:rsidRPr="00665F59">
        <w:rPr>
          <w:rFonts w:ascii="Arial" w:eastAsia="Arial" w:hAnsi="Arial" w:cs="Arial"/>
          <w:spacing w:val="-3"/>
        </w:rPr>
        <w:t>u</w:t>
      </w:r>
      <w:r w:rsidRPr="00665F59">
        <w:rPr>
          <w:rFonts w:ascii="Arial" w:eastAsia="Arial" w:hAnsi="Arial" w:cs="Arial"/>
          <w:spacing w:val="2"/>
        </w:rPr>
        <w:t>g</w:t>
      </w:r>
      <w:r w:rsidRPr="00665F59">
        <w:rPr>
          <w:rFonts w:ascii="Arial" w:eastAsia="Arial" w:hAnsi="Arial" w:cs="Arial"/>
        </w:rPr>
        <w:t>h p</w:t>
      </w:r>
      <w:r w:rsidRPr="00665F59">
        <w:rPr>
          <w:rFonts w:ascii="Arial" w:eastAsia="Arial" w:hAnsi="Arial" w:cs="Arial"/>
          <w:spacing w:val="-1"/>
        </w:rPr>
        <w:t>e</w:t>
      </w:r>
      <w:r w:rsidRPr="00665F59">
        <w:rPr>
          <w:rFonts w:ascii="Arial" w:eastAsia="Arial" w:hAnsi="Arial" w:cs="Arial"/>
          <w:spacing w:val="-2"/>
        </w:rPr>
        <w:t>r</w:t>
      </w:r>
      <w:r w:rsidRPr="00665F59">
        <w:rPr>
          <w:rFonts w:ascii="Arial" w:eastAsia="Arial" w:hAnsi="Arial" w:cs="Arial"/>
          <w:spacing w:val="3"/>
        </w:rPr>
        <w:t>f</w:t>
      </w:r>
      <w:r w:rsidRPr="00665F59">
        <w:rPr>
          <w:rFonts w:ascii="Arial" w:eastAsia="Arial" w:hAnsi="Arial" w:cs="Arial"/>
          <w:spacing w:val="-3"/>
        </w:rPr>
        <w:t>o</w:t>
      </w:r>
      <w:r w:rsidRPr="00665F59">
        <w:rPr>
          <w:rFonts w:ascii="Arial" w:eastAsia="Arial" w:hAnsi="Arial" w:cs="Arial"/>
          <w:spacing w:val="1"/>
        </w:rPr>
        <w:t>rm</w:t>
      </w:r>
      <w:r w:rsidRPr="00665F59">
        <w:rPr>
          <w:rFonts w:ascii="Arial" w:eastAsia="Arial" w:hAnsi="Arial" w:cs="Arial"/>
        </w:rPr>
        <w:t>a</w:t>
      </w:r>
      <w:r w:rsidRPr="00665F59">
        <w:rPr>
          <w:rFonts w:ascii="Arial" w:eastAsia="Arial" w:hAnsi="Arial" w:cs="Arial"/>
          <w:spacing w:val="-1"/>
        </w:rPr>
        <w:t>n</w:t>
      </w:r>
      <w:r w:rsidRPr="00665F59">
        <w:rPr>
          <w:rFonts w:ascii="Arial" w:eastAsia="Arial" w:hAnsi="Arial" w:cs="Arial"/>
        </w:rPr>
        <w:t>ce</w:t>
      </w:r>
      <w:r w:rsidRPr="00665F59">
        <w:rPr>
          <w:rFonts w:ascii="Arial" w:eastAsia="Arial" w:hAnsi="Arial" w:cs="Arial"/>
          <w:spacing w:val="-4"/>
        </w:rPr>
        <w:t xml:space="preserve"> </w:t>
      </w:r>
      <w:r w:rsidRPr="00665F59">
        <w:rPr>
          <w:rFonts w:ascii="Arial" w:eastAsia="Arial" w:hAnsi="Arial" w:cs="Arial"/>
          <w:spacing w:val="1"/>
        </w:rPr>
        <w:t>m</w:t>
      </w:r>
      <w:r w:rsidRPr="00665F59">
        <w:rPr>
          <w:rFonts w:ascii="Arial" w:eastAsia="Arial" w:hAnsi="Arial" w:cs="Arial"/>
        </w:rPr>
        <w:t>a</w:t>
      </w:r>
      <w:r w:rsidRPr="00665F59">
        <w:rPr>
          <w:rFonts w:ascii="Arial" w:eastAsia="Arial" w:hAnsi="Arial" w:cs="Arial"/>
          <w:spacing w:val="-1"/>
        </w:rPr>
        <w:t>n</w:t>
      </w:r>
      <w:r w:rsidRPr="00665F59">
        <w:rPr>
          <w:rFonts w:ascii="Arial" w:eastAsia="Arial" w:hAnsi="Arial" w:cs="Arial"/>
          <w:spacing w:val="-3"/>
        </w:rPr>
        <w:t>a</w:t>
      </w:r>
      <w:r w:rsidRPr="00665F59">
        <w:rPr>
          <w:rFonts w:ascii="Arial" w:eastAsia="Arial" w:hAnsi="Arial" w:cs="Arial"/>
          <w:spacing w:val="2"/>
        </w:rPr>
        <w:t>g</w:t>
      </w:r>
      <w:r w:rsidRPr="00665F59">
        <w:rPr>
          <w:rFonts w:ascii="Arial" w:eastAsia="Arial" w:hAnsi="Arial" w:cs="Arial"/>
        </w:rPr>
        <w:t>em</w:t>
      </w:r>
      <w:r w:rsidRPr="00665F59">
        <w:rPr>
          <w:rFonts w:ascii="Arial" w:eastAsia="Arial" w:hAnsi="Arial" w:cs="Arial"/>
          <w:spacing w:val="-2"/>
        </w:rPr>
        <w:t>e</w:t>
      </w:r>
      <w:r w:rsidRPr="00665F59">
        <w:rPr>
          <w:rFonts w:ascii="Arial" w:eastAsia="Arial" w:hAnsi="Arial" w:cs="Arial"/>
        </w:rPr>
        <w:t>nt.</w:t>
      </w:r>
    </w:p>
    <w:p w14:paraId="18470AD6" w14:textId="5155DF93" w:rsidR="00BC644E" w:rsidRPr="00665F59" w:rsidRDefault="00BC644E" w:rsidP="00C25378">
      <w:pPr>
        <w:pStyle w:val="ListParagraph"/>
        <w:numPr>
          <w:ilvl w:val="0"/>
          <w:numId w:val="23"/>
        </w:numPr>
        <w:tabs>
          <w:tab w:val="left" w:pos="820"/>
        </w:tabs>
        <w:spacing w:before="12" w:after="0" w:line="240" w:lineRule="auto"/>
        <w:ind w:right="221"/>
        <w:rPr>
          <w:rFonts w:ascii="Arial" w:eastAsia="Arial" w:hAnsi="Arial" w:cs="Arial"/>
        </w:rPr>
      </w:pPr>
      <w:r w:rsidRPr="00665F59">
        <w:rPr>
          <w:rFonts w:ascii="Arial" w:eastAsia="Arial" w:hAnsi="Arial" w:cs="Arial"/>
          <w:spacing w:val="2"/>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rPr>
        <w:t>pro</w:t>
      </w:r>
      <w:r w:rsidRPr="00665F59">
        <w:rPr>
          <w:rFonts w:ascii="Arial" w:eastAsia="Arial" w:hAnsi="Arial" w:cs="Arial"/>
          <w:spacing w:val="-2"/>
        </w:rPr>
        <w:t>v</w:t>
      </w:r>
      <w:r w:rsidRPr="00665F59">
        <w:rPr>
          <w:rFonts w:ascii="Arial" w:eastAsia="Arial" w:hAnsi="Arial" w:cs="Arial"/>
          <w:spacing w:val="-1"/>
        </w:rPr>
        <w:t>i</w:t>
      </w:r>
      <w:r w:rsidRPr="00665F59">
        <w:rPr>
          <w:rFonts w:ascii="Arial" w:eastAsia="Arial" w:hAnsi="Arial" w:cs="Arial"/>
        </w:rPr>
        <w:t>de s</w:t>
      </w:r>
      <w:r w:rsidRPr="00665F59">
        <w:rPr>
          <w:rFonts w:ascii="Arial" w:eastAsia="Arial" w:hAnsi="Arial" w:cs="Arial"/>
          <w:spacing w:val="1"/>
        </w:rPr>
        <w:t>t</w:t>
      </w:r>
      <w:r w:rsidRPr="00665F59">
        <w:rPr>
          <w:rFonts w:ascii="Arial" w:eastAsia="Arial" w:hAnsi="Arial" w:cs="Arial"/>
          <w:spacing w:val="-1"/>
        </w:rPr>
        <w:t>i</w:t>
      </w:r>
      <w:r w:rsidRPr="00665F59">
        <w:rPr>
          <w:rFonts w:ascii="Arial" w:eastAsia="Arial" w:hAnsi="Arial" w:cs="Arial"/>
          <w:spacing w:val="1"/>
        </w:rPr>
        <w:t>m</w:t>
      </w:r>
      <w:r w:rsidRPr="00665F59">
        <w:rPr>
          <w:rFonts w:ascii="Arial" w:eastAsia="Arial" w:hAnsi="Arial" w:cs="Arial"/>
        </w:rPr>
        <w:t>u</w:t>
      </w:r>
      <w:r w:rsidRPr="00665F59">
        <w:rPr>
          <w:rFonts w:ascii="Arial" w:eastAsia="Arial" w:hAnsi="Arial" w:cs="Arial"/>
          <w:spacing w:val="-1"/>
        </w:rPr>
        <w:t>l</w:t>
      </w:r>
      <w:r w:rsidRPr="00665F59">
        <w:rPr>
          <w:rFonts w:ascii="Arial" w:eastAsia="Arial" w:hAnsi="Arial" w:cs="Arial"/>
          <w:spacing w:val="-3"/>
        </w:rPr>
        <w:t>a</w:t>
      </w:r>
      <w:r w:rsidRPr="00665F59">
        <w:rPr>
          <w:rFonts w:ascii="Arial" w:eastAsia="Arial" w:hAnsi="Arial" w:cs="Arial"/>
          <w:spacing w:val="1"/>
        </w:rPr>
        <w:t>t</w:t>
      </w:r>
      <w:r w:rsidRPr="00665F59">
        <w:rPr>
          <w:rFonts w:ascii="Arial" w:eastAsia="Arial" w:hAnsi="Arial" w:cs="Arial"/>
          <w:spacing w:val="-1"/>
        </w:rPr>
        <w:t>i</w:t>
      </w:r>
      <w:r w:rsidRPr="00665F59">
        <w:rPr>
          <w:rFonts w:ascii="Arial" w:eastAsia="Arial" w:hAnsi="Arial" w:cs="Arial"/>
        </w:rPr>
        <w:t>o</w:t>
      </w:r>
      <w:r w:rsidRPr="00665F59">
        <w:rPr>
          <w:rFonts w:ascii="Arial" w:eastAsia="Arial" w:hAnsi="Arial" w:cs="Arial"/>
          <w:spacing w:val="-1"/>
        </w:rPr>
        <w:t>n</w:t>
      </w:r>
      <w:r w:rsidRPr="00665F59">
        <w:rPr>
          <w:rFonts w:ascii="Arial" w:eastAsia="Arial" w:hAnsi="Arial" w:cs="Arial"/>
        </w:rPr>
        <w:t xml:space="preserve">, </w:t>
      </w:r>
      <w:r w:rsidRPr="00665F59">
        <w:rPr>
          <w:rFonts w:ascii="Arial" w:eastAsia="Arial" w:hAnsi="Arial" w:cs="Arial"/>
          <w:spacing w:val="-2"/>
        </w:rPr>
        <w:t>r</w:t>
      </w:r>
      <w:r w:rsidRPr="00665F59">
        <w:rPr>
          <w:rFonts w:ascii="Arial" w:eastAsia="Arial" w:hAnsi="Arial" w:cs="Arial"/>
          <w:spacing w:val="-3"/>
        </w:rPr>
        <w:t>e</w:t>
      </w:r>
      <w:r w:rsidRPr="00665F59">
        <w:rPr>
          <w:rFonts w:ascii="Arial" w:eastAsia="Arial" w:hAnsi="Arial" w:cs="Arial"/>
          <w:spacing w:val="3"/>
        </w:rPr>
        <w:t>f</w:t>
      </w:r>
      <w:r w:rsidRPr="00665F59">
        <w:rPr>
          <w:rFonts w:ascii="Arial" w:eastAsia="Arial" w:hAnsi="Arial" w:cs="Arial"/>
          <w:spacing w:val="-1"/>
        </w:rPr>
        <w:t>l</w:t>
      </w:r>
      <w:r w:rsidRPr="00665F59">
        <w:rPr>
          <w:rFonts w:ascii="Arial" w:eastAsia="Arial" w:hAnsi="Arial" w:cs="Arial"/>
        </w:rPr>
        <w:t>ecti</w:t>
      </w:r>
      <w:r w:rsidRPr="00665F59">
        <w:rPr>
          <w:rFonts w:ascii="Arial" w:eastAsia="Arial" w:hAnsi="Arial" w:cs="Arial"/>
          <w:spacing w:val="-1"/>
        </w:rPr>
        <w:t>o</w:t>
      </w:r>
      <w:r w:rsidRPr="00665F59">
        <w:rPr>
          <w:rFonts w:ascii="Arial" w:eastAsia="Arial" w:hAnsi="Arial" w:cs="Arial"/>
        </w:rPr>
        <w:t>n</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rPr>
        <w:t>o</w:t>
      </w:r>
      <w:r w:rsidRPr="00665F59">
        <w:rPr>
          <w:rFonts w:ascii="Arial" w:eastAsia="Arial" w:hAnsi="Arial" w:cs="Arial"/>
          <w:spacing w:val="-1"/>
        </w:rPr>
        <w:t>ol</w:t>
      </w:r>
      <w:r w:rsidRPr="00665F59">
        <w:rPr>
          <w:rFonts w:ascii="Arial" w:eastAsia="Arial" w:hAnsi="Arial" w:cs="Arial"/>
        </w:rPr>
        <w:t>s</w:t>
      </w:r>
      <w:r w:rsidRPr="00665F59">
        <w:rPr>
          <w:rFonts w:ascii="Arial" w:eastAsia="Arial" w:hAnsi="Arial" w:cs="Arial"/>
          <w:spacing w:val="1"/>
        </w:rPr>
        <w:t xml:space="preserve"> </w:t>
      </w:r>
      <w:r w:rsidRPr="00665F59">
        <w:rPr>
          <w:rFonts w:ascii="Arial" w:eastAsia="Arial" w:hAnsi="Arial" w:cs="Arial"/>
        </w:rPr>
        <w:t>a</w:t>
      </w:r>
      <w:r w:rsidRPr="00665F59">
        <w:rPr>
          <w:rFonts w:ascii="Arial" w:eastAsia="Arial" w:hAnsi="Arial" w:cs="Arial"/>
          <w:spacing w:val="-1"/>
        </w:rPr>
        <w:t>n</w:t>
      </w:r>
      <w:r w:rsidRPr="00665F59">
        <w:rPr>
          <w:rFonts w:ascii="Arial" w:eastAsia="Arial" w:hAnsi="Arial" w:cs="Arial"/>
        </w:rPr>
        <w:t>d</w:t>
      </w:r>
      <w:r w:rsidRPr="00665F59">
        <w:rPr>
          <w:rFonts w:ascii="Arial" w:eastAsia="Arial" w:hAnsi="Arial" w:cs="Arial"/>
          <w:spacing w:val="-2"/>
        </w:rPr>
        <w:t xml:space="preserve"> </w:t>
      </w:r>
      <w:r w:rsidRPr="00665F59">
        <w:rPr>
          <w:rFonts w:ascii="Arial" w:eastAsia="Arial" w:hAnsi="Arial" w:cs="Arial"/>
        </w:rPr>
        <w:t>d</w:t>
      </w:r>
      <w:r w:rsidRPr="00665F59">
        <w:rPr>
          <w:rFonts w:ascii="Arial" w:eastAsia="Arial" w:hAnsi="Arial" w:cs="Arial"/>
          <w:spacing w:val="-1"/>
        </w:rPr>
        <w:t>e</w:t>
      </w:r>
      <w:r w:rsidRPr="00665F59">
        <w:rPr>
          <w:rFonts w:ascii="Arial" w:eastAsia="Arial" w:hAnsi="Arial" w:cs="Arial"/>
          <w:spacing w:val="-2"/>
        </w:rPr>
        <w:t>v</w:t>
      </w:r>
      <w:r w:rsidRPr="00665F59">
        <w:rPr>
          <w:rFonts w:ascii="Arial" w:eastAsia="Arial" w:hAnsi="Arial" w:cs="Arial"/>
        </w:rPr>
        <w:t>e</w:t>
      </w:r>
      <w:r w:rsidRPr="00665F59">
        <w:rPr>
          <w:rFonts w:ascii="Arial" w:eastAsia="Arial" w:hAnsi="Arial" w:cs="Arial"/>
          <w:spacing w:val="1"/>
        </w:rPr>
        <w:t>l</w:t>
      </w:r>
      <w:r w:rsidRPr="00665F59">
        <w:rPr>
          <w:rFonts w:ascii="Arial" w:eastAsia="Arial" w:hAnsi="Arial" w:cs="Arial"/>
        </w:rPr>
        <w:t>o</w:t>
      </w:r>
      <w:r w:rsidRPr="00665F59">
        <w:rPr>
          <w:rFonts w:ascii="Arial" w:eastAsia="Arial" w:hAnsi="Arial" w:cs="Arial"/>
          <w:spacing w:val="-1"/>
        </w:rPr>
        <w:t>p</w:t>
      </w:r>
      <w:r w:rsidRPr="00665F59">
        <w:rPr>
          <w:rFonts w:ascii="Arial" w:eastAsia="Arial" w:hAnsi="Arial" w:cs="Arial"/>
          <w:spacing w:val="1"/>
        </w:rPr>
        <w:t>m</w:t>
      </w:r>
      <w:r w:rsidRPr="00665F59">
        <w:rPr>
          <w:rFonts w:ascii="Arial" w:eastAsia="Arial" w:hAnsi="Arial" w:cs="Arial"/>
        </w:rPr>
        <w:t>e</w:t>
      </w:r>
      <w:r w:rsidRPr="00665F59">
        <w:rPr>
          <w:rFonts w:ascii="Arial" w:eastAsia="Arial" w:hAnsi="Arial" w:cs="Arial"/>
          <w:spacing w:val="-1"/>
        </w:rPr>
        <w:t>n</w:t>
      </w:r>
      <w:r w:rsidRPr="00665F59">
        <w:rPr>
          <w:rFonts w:ascii="Arial" w:eastAsia="Arial" w:hAnsi="Arial" w:cs="Arial"/>
        </w:rPr>
        <w:t>t</w:t>
      </w:r>
      <w:r w:rsidRPr="00665F59">
        <w:rPr>
          <w:rFonts w:ascii="Arial" w:eastAsia="Arial" w:hAnsi="Arial" w:cs="Arial"/>
          <w:spacing w:val="3"/>
        </w:rPr>
        <w:t xml:space="preserve"> </w:t>
      </w:r>
      <w:r w:rsidRPr="00665F59">
        <w:rPr>
          <w:rFonts w:ascii="Arial" w:eastAsia="Arial" w:hAnsi="Arial" w:cs="Arial"/>
        </w:rPr>
        <w:t>p</w:t>
      </w:r>
      <w:r w:rsidRPr="00665F59">
        <w:rPr>
          <w:rFonts w:ascii="Arial" w:eastAsia="Arial" w:hAnsi="Arial" w:cs="Arial"/>
          <w:spacing w:val="-1"/>
        </w:rPr>
        <w:t>oi</w:t>
      </w:r>
      <w:r w:rsidRPr="00665F59">
        <w:rPr>
          <w:rFonts w:ascii="Arial" w:eastAsia="Arial" w:hAnsi="Arial" w:cs="Arial"/>
        </w:rPr>
        <w:t>nts</w:t>
      </w:r>
      <w:r w:rsidRPr="00665F59">
        <w:rPr>
          <w:rFonts w:ascii="Arial" w:eastAsia="Arial" w:hAnsi="Arial" w:cs="Arial"/>
          <w:spacing w:val="-1"/>
        </w:rPr>
        <w:t xml:space="preserve"> </w:t>
      </w:r>
      <w:r w:rsidRPr="00665F59">
        <w:rPr>
          <w:rFonts w:ascii="Arial" w:eastAsia="Arial" w:hAnsi="Arial" w:cs="Arial"/>
          <w:spacing w:val="1"/>
        </w:rPr>
        <w:t>t</w:t>
      </w:r>
      <w:r w:rsidRPr="00665F59">
        <w:rPr>
          <w:rFonts w:ascii="Arial" w:eastAsia="Arial" w:hAnsi="Arial" w:cs="Arial"/>
          <w:spacing w:val="-3"/>
        </w:rPr>
        <w:t>h</w:t>
      </w:r>
      <w:r w:rsidRPr="00665F59">
        <w:rPr>
          <w:rFonts w:ascii="Arial" w:eastAsia="Arial" w:hAnsi="Arial" w:cs="Arial"/>
          <w:spacing w:val="1"/>
        </w:rPr>
        <w:t>r</w:t>
      </w:r>
      <w:r w:rsidRPr="00665F59">
        <w:rPr>
          <w:rFonts w:ascii="Arial" w:eastAsia="Arial" w:hAnsi="Arial" w:cs="Arial"/>
        </w:rPr>
        <w:t>o</w:t>
      </w:r>
      <w:r w:rsidRPr="00665F59">
        <w:rPr>
          <w:rFonts w:ascii="Arial" w:eastAsia="Arial" w:hAnsi="Arial" w:cs="Arial"/>
          <w:spacing w:val="-3"/>
        </w:rPr>
        <w:t>u</w:t>
      </w:r>
      <w:r w:rsidRPr="00665F59">
        <w:rPr>
          <w:rFonts w:ascii="Arial" w:eastAsia="Arial" w:hAnsi="Arial" w:cs="Arial"/>
          <w:spacing w:val="2"/>
        </w:rPr>
        <w:t>g</w:t>
      </w:r>
      <w:r w:rsidRPr="00665F59">
        <w:rPr>
          <w:rFonts w:ascii="Arial" w:eastAsia="Arial" w:hAnsi="Arial" w:cs="Arial"/>
        </w:rPr>
        <w:t>h a</w:t>
      </w:r>
      <w:r w:rsidRPr="00665F59">
        <w:rPr>
          <w:rFonts w:ascii="Arial" w:eastAsia="Arial" w:hAnsi="Arial" w:cs="Arial"/>
          <w:spacing w:val="-3"/>
        </w:rPr>
        <w:t xml:space="preserve"> </w:t>
      </w:r>
      <w:r w:rsidRPr="00665F59">
        <w:rPr>
          <w:rFonts w:ascii="Arial" w:eastAsia="Arial" w:hAnsi="Arial" w:cs="Arial"/>
        </w:rPr>
        <w:t>co</w:t>
      </w:r>
      <w:r w:rsidRPr="00665F59">
        <w:rPr>
          <w:rFonts w:ascii="Arial" w:eastAsia="Arial" w:hAnsi="Arial" w:cs="Arial"/>
          <w:spacing w:val="-1"/>
        </w:rPr>
        <w:t>a</w:t>
      </w:r>
      <w:r w:rsidRPr="00665F59">
        <w:rPr>
          <w:rFonts w:ascii="Arial" w:eastAsia="Arial" w:hAnsi="Arial" w:cs="Arial"/>
        </w:rPr>
        <w:t>ch</w:t>
      </w:r>
      <w:r w:rsidRPr="00665F59">
        <w:rPr>
          <w:rFonts w:ascii="Arial" w:eastAsia="Arial" w:hAnsi="Arial" w:cs="Arial"/>
          <w:spacing w:val="-1"/>
        </w:rPr>
        <w:t>i</w:t>
      </w:r>
      <w:r w:rsidRPr="00665F59">
        <w:rPr>
          <w:rFonts w:ascii="Arial" w:eastAsia="Arial" w:hAnsi="Arial" w:cs="Arial"/>
        </w:rPr>
        <w:t xml:space="preserve">ng </w:t>
      </w:r>
      <w:r w:rsidRPr="00665F59">
        <w:rPr>
          <w:rFonts w:ascii="Arial" w:eastAsia="Arial" w:hAnsi="Arial" w:cs="Arial"/>
          <w:spacing w:val="1"/>
        </w:rPr>
        <w:t>m</w:t>
      </w:r>
      <w:r w:rsidRPr="00665F59">
        <w:rPr>
          <w:rFonts w:ascii="Arial" w:eastAsia="Arial" w:hAnsi="Arial" w:cs="Arial"/>
        </w:rPr>
        <w:t>o</w:t>
      </w:r>
      <w:r w:rsidRPr="00665F59">
        <w:rPr>
          <w:rFonts w:ascii="Arial" w:eastAsia="Arial" w:hAnsi="Arial" w:cs="Arial"/>
          <w:spacing w:val="-1"/>
        </w:rPr>
        <w:t>d</w:t>
      </w:r>
      <w:r w:rsidRPr="00665F59">
        <w:rPr>
          <w:rFonts w:ascii="Arial" w:eastAsia="Arial" w:hAnsi="Arial" w:cs="Arial"/>
        </w:rPr>
        <w:t>e</w:t>
      </w:r>
      <w:r w:rsidRPr="00665F59">
        <w:rPr>
          <w:rFonts w:ascii="Arial" w:eastAsia="Arial" w:hAnsi="Arial" w:cs="Arial"/>
          <w:spacing w:val="-1"/>
        </w:rPr>
        <w:t>l</w:t>
      </w:r>
      <w:r w:rsidRPr="00665F59">
        <w:rPr>
          <w:rFonts w:ascii="Arial" w:eastAsia="Arial" w:hAnsi="Arial" w:cs="Arial"/>
        </w:rPr>
        <w:t xml:space="preserve">, </w:t>
      </w:r>
      <w:r w:rsidRPr="00665F59">
        <w:rPr>
          <w:rFonts w:ascii="Arial" w:eastAsia="Arial" w:hAnsi="Arial" w:cs="Arial"/>
          <w:spacing w:val="1"/>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spacing w:val="1"/>
        </w:rPr>
        <w:t>f</w:t>
      </w:r>
      <w:r w:rsidRPr="00665F59">
        <w:rPr>
          <w:rFonts w:ascii="Arial" w:eastAsia="Arial" w:hAnsi="Arial" w:cs="Arial"/>
        </w:rPr>
        <w:t>u</w:t>
      </w:r>
      <w:r w:rsidRPr="00665F59">
        <w:rPr>
          <w:rFonts w:ascii="Arial" w:eastAsia="Arial" w:hAnsi="Arial" w:cs="Arial"/>
          <w:spacing w:val="-2"/>
        </w:rPr>
        <w:t>r</w:t>
      </w:r>
      <w:r w:rsidRPr="00665F59">
        <w:rPr>
          <w:rFonts w:ascii="Arial" w:eastAsia="Arial" w:hAnsi="Arial" w:cs="Arial"/>
          <w:spacing w:val="1"/>
        </w:rPr>
        <w:t>t</w:t>
      </w:r>
      <w:r w:rsidRPr="00665F59">
        <w:rPr>
          <w:rFonts w:ascii="Arial" w:eastAsia="Arial" w:hAnsi="Arial" w:cs="Arial"/>
        </w:rPr>
        <w:t>h</w:t>
      </w:r>
      <w:r w:rsidRPr="00665F59">
        <w:rPr>
          <w:rFonts w:ascii="Arial" w:eastAsia="Arial" w:hAnsi="Arial" w:cs="Arial"/>
          <w:spacing w:val="-1"/>
        </w:rPr>
        <w:t>e</w:t>
      </w:r>
      <w:r w:rsidRPr="00665F59">
        <w:rPr>
          <w:rFonts w:ascii="Arial" w:eastAsia="Arial" w:hAnsi="Arial" w:cs="Arial"/>
        </w:rPr>
        <w:t xml:space="preserve">r </w:t>
      </w:r>
      <w:r w:rsidRPr="00665F59">
        <w:rPr>
          <w:rFonts w:ascii="Arial" w:eastAsia="Arial" w:hAnsi="Arial" w:cs="Arial"/>
          <w:spacing w:val="1"/>
        </w:rPr>
        <w:t>r</w:t>
      </w:r>
      <w:r w:rsidRPr="00665F59">
        <w:rPr>
          <w:rFonts w:ascii="Arial" w:eastAsia="Arial" w:hAnsi="Arial" w:cs="Arial"/>
        </w:rPr>
        <w:t>a</w:t>
      </w:r>
      <w:r w:rsidRPr="00665F59">
        <w:rPr>
          <w:rFonts w:ascii="Arial" w:eastAsia="Arial" w:hAnsi="Arial" w:cs="Arial"/>
          <w:spacing w:val="-1"/>
        </w:rPr>
        <w:t>i</w:t>
      </w:r>
      <w:r w:rsidRPr="00665F59">
        <w:rPr>
          <w:rFonts w:ascii="Arial" w:eastAsia="Arial" w:hAnsi="Arial" w:cs="Arial"/>
        </w:rPr>
        <w:t>se</w:t>
      </w:r>
      <w:r w:rsidRPr="00665F59">
        <w:rPr>
          <w:rFonts w:ascii="Arial" w:eastAsia="Arial" w:hAnsi="Arial" w:cs="Arial"/>
          <w:spacing w:val="-2"/>
        </w:rPr>
        <w:t xml:space="preserve"> </w:t>
      </w:r>
      <w:r w:rsidRPr="00665F59">
        <w:rPr>
          <w:rFonts w:ascii="Arial" w:eastAsia="Arial" w:hAnsi="Arial" w:cs="Arial"/>
        </w:rPr>
        <w:t>q</w:t>
      </w:r>
      <w:r w:rsidRPr="00665F59">
        <w:rPr>
          <w:rFonts w:ascii="Arial" w:eastAsia="Arial" w:hAnsi="Arial" w:cs="Arial"/>
          <w:spacing w:val="-1"/>
        </w:rPr>
        <w:t>u</w:t>
      </w:r>
      <w:r w:rsidRPr="00665F59">
        <w:rPr>
          <w:rFonts w:ascii="Arial" w:eastAsia="Arial" w:hAnsi="Arial" w:cs="Arial"/>
        </w:rPr>
        <w:t>a</w:t>
      </w:r>
      <w:r w:rsidRPr="00665F59">
        <w:rPr>
          <w:rFonts w:ascii="Arial" w:eastAsia="Arial" w:hAnsi="Arial" w:cs="Arial"/>
          <w:spacing w:val="-1"/>
        </w:rPr>
        <w:t>li</w:t>
      </w:r>
      <w:r w:rsidRPr="00665F59">
        <w:rPr>
          <w:rFonts w:ascii="Arial" w:eastAsia="Arial" w:hAnsi="Arial" w:cs="Arial"/>
          <w:spacing w:val="1"/>
        </w:rPr>
        <w:t>t</w:t>
      </w:r>
      <w:r w:rsidRPr="00665F59">
        <w:rPr>
          <w:rFonts w:ascii="Arial" w:eastAsia="Arial" w:hAnsi="Arial" w:cs="Arial"/>
        </w:rPr>
        <w:t>y</w:t>
      </w:r>
      <w:r w:rsidRPr="00665F59">
        <w:rPr>
          <w:rFonts w:ascii="Arial" w:eastAsia="Arial" w:hAnsi="Arial" w:cs="Arial"/>
          <w:spacing w:val="-1"/>
        </w:rPr>
        <w:t xml:space="preserve"> </w:t>
      </w:r>
      <w:r w:rsidRPr="00665F59">
        <w:rPr>
          <w:rFonts w:ascii="Arial" w:eastAsia="Arial" w:hAnsi="Arial" w:cs="Arial"/>
          <w:spacing w:val="-3"/>
        </w:rPr>
        <w:t>o</w:t>
      </w:r>
      <w:r w:rsidRPr="00665F59">
        <w:rPr>
          <w:rFonts w:ascii="Arial" w:eastAsia="Arial" w:hAnsi="Arial" w:cs="Arial"/>
        </w:rPr>
        <w:t>f</w:t>
      </w:r>
      <w:r w:rsidRPr="00665F59">
        <w:rPr>
          <w:rFonts w:ascii="Arial" w:eastAsia="Arial" w:hAnsi="Arial" w:cs="Arial"/>
          <w:spacing w:val="2"/>
        </w:rPr>
        <w:t xml:space="preserve"> </w:t>
      </w:r>
      <w:r w:rsidRPr="00665F59">
        <w:rPr>
          <w:rFonts w:ascii="Arial" w:eastAsia="Arial" w:hAnsi="Arial" w:cs="Arial"/>
        </w:rPr>
        <w:t>prac</w:t>
      </w:r>
      <w:r w:rsidRPr="00665F59">
        <w:rPr>
          <w:rFonts w:ascii="Arial" w:eastAsia="Arial" w:hAnsi="Arial" w:cs="Arial"/>
          <w:spacing w:val="1"/>
        </w:rPr>
        <w:t>t</w:t>
      </w:r>
      <w:r w:rsidRPr="00665F59">
        <w:rPr>
          <w:rFonts w:ascii="Arial" w:eastAsia="Arial" w:hAnsi="Arial" w:cs="Arial"/>
          <w:spacing w:val="-1"/>
        </w:rPr>
        <w:t>i</w:t>
      </w:r>
      <w:r w:rsidRPr="00665F59">
        <w:rPr>
          <w:rFonts w:ascii="Arial" w:eastAsia="Arial" w:hAnsi="Arial" w:cs="Arial"/>
        </w:rPr>
        <w:t>c</w:t>
      </w:r>
      <w:r w:rsidRPr="00665F59">
        <w:rPr>
          <w:rFonts w:ascii="Arial" w:eastAsia="Arial" w:hAnsi="Arial" w:cs="Arial"/>
          <w:spacing w:val="-3"/>
        </w:rPr>
        <w:t>e</w:t>
      </w:r>
      <w:r w:rsidRPr="00665F59">
        <w:rPr>
          <w:rFonts w:ascii="Arial" w:eastAsia="Arial" w:hAnsi="Arial" w:cs="Arial"/>
        </w:rPr>
        <w:t>.</w:t>
      </w:r>
    </w:p>
    <w:p w14:paraId="78776E7C" w14:textId="77777777" w:rsidR="00BC644E" w:rsidRPr="00665F59" w:rsidRDefault="00BC644E" w:rsidP="00C25378">
      <w:pPr>
        <w:pStyle w:val="ListParagraph"/>
        <w:numPr>
          <w:ilvl w:val="0"/>
          <w:numId w:val="23"/>
        </w:numPr>
        <w:tabs>
          <w:tab w:val="left" w:pos="820"/>
        </w:tabs>
        <w:spacing w:before="10" w:after="0" w:line="240" w:lineRule="auto"/>
        <w:ind w:right="176"/>
        <w:rPr>
          <w:rFonts w:ascii="Arial" w:eastAsia="Arial" w:hAnsi="Arial" w:cs="Arial"/>
        </w:rPr>
      </w:pPr>
      <w:r w:rsidRPr="00665F59">
        <w:rPr>
          <w:rFonts w:ascii="Arial" w:eastAsia="Arial" w:hAnsi="Arial" w:cs="Arial"/>
          <w:spacing w:val="2"/>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spacing w:val="1"/>
        </w:rPr>
        <w:t>r</w:t>
      </w:r>
      <w:r w:rsidRPr="00665F59">
        <w:rPr>
          <w:rFonts w:ascii="Arial" w:eastAsia="Arial" w:hAnsi="Arial" w:cs="Arial"/>
          <w:spacing w:val="-3"/>
        </w:rPr>
        <w:t>e</w:t>
      </w:r>
      <w:r w:rsidRPr="00665F59">
        <w:rPr>
          <w:rFonts w:ascii="Arial" w:eastAsia="Arial" w:hAnsi="Arial" w:cs="Arial"/>
          <w:spacing w:val="1"/>
        </w:rPr>
        <w:t>m</w:t>
      </w:r>
      <w:r w:rsidRPr="00665F59">
        <w:rPr>
          <w:rFonts w:ascii="Arial" w:eastAsia="Arial" w:hAnsi="Arial" w:cs="Arial"/>
        </w:rPr>
        <w:t>a</w:t>
      </w:r>
      <w:r w:rsidRPr="00665F59">
        <w:rPr>
          <w:rFonts w:ascii="Arial" w:eastAsia="Arial" w:hAnsi="Arial" w:cs="Arial"/>
          <w:spacing w:val="-1"/>
        </w:rPr>
        <w:t>i</w:t>
      </w:r>
      <w:r w:rsidRPr="00665F59">
        <w:rPr>
          <w:rFonts w:ascii="Arial" w:eastAsia="Arial" w:hAnsi="Arial" w:cs="Arial"/>
        </w:rPr>
        <w:t>n p</w:t>
      </w:r>
      <w:r w:rsidRPr="00665F59">
        <w:rPr>
          <w:rFonts w:ascii="Arial" w:eastAsia="Arial" w:hAnsi="Arial" w:cs="Arial"/>
          <w:spacing w:val="1"/>
        </w:rPr>
        <w:t>r</w:t>
      </w:r>
      <w:r w:rsidRPr="00665F59">
        <w:rPr>
          <w:rFonts w:ascii="Arial" w:eastAsia="Arial" w:hAnsi="Arial" w:cs="Arial"/>
        </w:rPr>
        <w:t>o</w:t>
      </w:r>
      <w:r w:rsidRPr="00665F59">
        <w:rPr>
          <w:rFonts w:ascii="Arial" w:eastAsia="Arial" w:hAnsi="Arial" w:cs="Arial"/>
          <w:spacing w:val="-3"/>
        </w:rPr>
        <w:t>a</w:t>
      </w:r>
      <w:r w:rsidRPr="00665F59">
        <w:rPr>
          <w:rFonts w:ascii="Arial" w:eastAsia="Arial" w:hAnsi="Arial" w:cs="Arial"/>
        </w:rPr>
        <w:t>c</w:t>
      </w:r>
      <w:r w:rsidRPr="00665F59">
        <w:rPr>
          <w:rFonts w:ascii="Arial" w:eastAsia="Arial" w:hAnsi="Arial" w:cs="Arial"/>
          <w:spacing w:val="1"/>
        </w:rPr>
        <w:t>t</w:t>
      </w:r>
      <w:r w:rsidRPr="00665F59">
        <w:rPr>
          <w:rFonts w:ascii="Arial" w:eastAsia="Arial" w:hAnsi="Arial" w:cs="Arial"/>
          <w:spacing w:val="-1"/>
        </w:rPr>
        <w:t>i</w:t>
      </w:r>
      <w:r w:rsidRPr="00665F59">
        <w:rPr>
          <w:rFonts w:ascii="Arial" w:eastAsia="Arial" w:hAnsi="Arial" w:cs="Arial"/>
          <w:spacing w:val="-2"/>
        </w:rPr>
        <w:t>v</w:t>
      </w:r>
      <w:r w:rsidRPr="00665F59">
        <w:rPr>
          <w:rFonts w:ascii="Arial" w:eastAsia="Arial" w:hAnsi="Arial" w:cs="Arial"/>
        </w:rPr>
        <w:t xml:space="preserve">e in </w:t>
      </w:r>
      <w:r w:rsidRPr="00665F59">
        <w:rPr>
          <w:rFonts w:ascii="Arial" w:eastAsia="Arial" w:hAnsi="Arial" w:cs="Arial"/>
          <w:spacing w:val="1"/>
        </w:rPr>
        <w:t>r</w:t>
      </w:r>
      <w:r w:rsidRPr="00665F59">
        <w:rPr>
          <w:rFonts w:ascii="Arial" w:eastAsia="Arial" w:hAnsi="Arial" w:cs="Arial"/>
          <w:spacing w:val="-3"/>
        </w:rPr>
        <w:t>e</w:t>
      </w:r>
      <w:r w:rsidRPr="00665F59">
        <w:rPr>
          <w:rFonts w:ascii="Arial" w:eastAsia="Arial" w:hAnsi="Arial" w:cs="Arial"/>
          <w:spacing w:val="-1"/>
        </w:rPr>
        <w:t>l</w:t>
      </w:r>
      <w:r w:rsidRPr="00665F59">
        <w:rPr>
          <w:rFonts w:ascii="Arial" w:eastAsia="Arial" w:hAnsi="Arial" w:cs="Arial"/>
        </w:rPr>
        <w:t>ati</w:t>
      </w:r>
      <w:r w:rsidRPr="00665F59">
        <w:rPr>
          <w:rFonts w:ascii="Arial" w:eastAsia="Arial" w:hAnsi="Arial" w:cs="Arial"/>
          <w:spacing w:val="-1"/>
        </w:rPr>
        <w:t>o</w:t>
      </w:r>
      <w:r w:rsidRPr="00665F59">
        <w:rPr>
          <w:rFonts w:ascii="Arial" w:eastAsia="Arial" w:hAnsi="Arial" w:cs="Arial"/>
        </w:rPr>
        <w:t xml:space="preserve">n </w:t>
      </w:r>
      <w:r w:rsidRPr="00665F59">
        <w:rPr>
          <w:rFonts w:ascii="Arial" w:eastAsia="Arial" w:hAnsi="Arial" w:cs="Arial"/>
          <w:spacing w:val="2"/>
        </w:rPr>
        <w:t>t</w:t>
      </w:r>
      <w:r w:rsidRPr="00665F59">
        <w:rPr>
          <w:rFonts w:ascii="Arial" w:eastAsia="Arial" w:hAnsi="Arial" w:cs="Arial"/>
        </w:rPr>
        <w:t xml:space="preserve">o </w:t>
      </w:r>
      <w:r w:rsidRPr="00665F59">
        <w:rPr>
          <w:rFonts w:ascii="Arial" w:eastAsia="Arial" w:hAnsi="Arial" w:cs="Arial"/>
          <w:spacing w:val="-2"/>
        </w:rPr>
        <w:t>e</w:t>
      </w:r>
      <w:r w:rsidRPr="00665F59">
        <w:rPr>
          <w:rFonts w:ascii="Arial" w:eastAsia="Arial" w:hAnsi="Arial" w:cs="Arial"/>
          <w:spacing w:val="1"/>
        </w:rPr>
        <w:t>m</w:t>
      </w:r>
      <w:r w:rsidRPr="00665F59">
        <w:rPr>
          <w:rFonts w:ascii="Arial" w:eastAsia="Arial" w:hAnsi="Arial" w:cs="Arial"/>
          <w:spacing w:val="-3"/>
        </w:rPr>
        <w:t>e</w:t>
      </w:r>
      <w:r w:rsidRPr="00665F59">
        <w:rPr>
          <w:rFonts w:ascii="Arial" w:eastAsia="Arial" w:hAnsi="Arial" w:cs="Arial"/>
          <w:spacing w:val="-2"/>
        </w:rPr>
        <w:t>r</w:t>
      </w:r>
      <w:r w:rsidRPr="00665F59">
        <w:rPr>
          <w:rFonts w:ascii="Arial" w:eastAsia="Arial" w:hAnsi="Arial" w:cs="Arial"/>
          <w:spacing w:val="2"/>
        </w:rPr>
        <w:t>g</w:t>
      </w:r>
      <w:r w:rsidRPr="00665F59">
        <w:rPr>
          <w:rFonts w:ascii="Arial" w:eastAsia="Arial" w:hAnsi="Arial" w:cs="Arial"/>
          <w:spacing w:val="-1"/>
        </w:rPr>
        <w:t>i</w:t>
      </w:r>
      <w:r w:rsidRPr="00665F59">
        <w:rPr>
          <w:rFonts w:ascii="Arial" w:eastAsia="Arial" w:hAnsi="Arial" w:cs="Arial"/>
        </w:rPr>
        <w:t>ng p</w:t>
      </w:r>
      <w:r w:rsidRPr="00665F59">
        <w:rPr>
          <w:rFonts w:ascii="Arial" w:eastAsia="Arial" w:hAnsi="Arial" w:cs="Arial"/>
          <w:spacing w:val="-1"/>
        </w:rPr>
        <w:t>e</w:t>
      </w:r>
      <w:r w:rsidRPr="00665F59">
        <w:rPr>
          <w:rFonts w:ascii="Arial" w:eastAsia="Arial" w:hAnsi="Arial" w:cs="Arial"/>
        </w:rPr>
        <w:t>d</w:t>
      </w:r>
      <w:r w:rsidRPr="00665F59">
        <w:rPr>
          <w:rFonts w:ascii="Arial" w:eastAsia="Arial" w:hAnsi="Arial" w:cs="Arial"/>
          <w:spacing w:val="-3"/>
        </w:rPr>
        <w:t>a</w:t>
      </w:r>
      <w:r w:rsidRPr="00665F59">
        <w:rPr>
          <w:rFonts w:ascii="Arial" w:eastAsia="Arial" w:hAnsi="Arial" w:cs="Arial"/>
        </w:rPr>
        <w:t>g</w:t>
      </w:r>
      <w:r w:rsidRPr="00665F59">
        <w:rPr>
          <w:rFonts w:ascii="Arial" w:eastAsia="Arial" w:hAnsi="Arial" w:cs="Arial"/>
          <w:spacing w:val="-1"/>
        </w:rPr>
        <w:t>o</w:t>
      </w:r>
      <w:r w:rsidRPr="00665F59">
        <w:rPr>
          <w:rFonts w:ascii="Arial" w:eastAsia="Arial" w:hAnsi="Arial" w:cs="Arial"/>
          <w:spacing w:val="2"/>
        </w:rPr>
        <w:t>g</w:t>
      </w:r>
      <w:r w:rsidRPr="00665F59">
        <w:rPr>
          <w:rFonts w:ascii="Arial" w:eastAsia="Arial" w:hAnsi="Arial" w:cs="Arial"/>
          <w:spacing w:val="-1"/>
        </w:rPr>
        <w:t>i</w:t>
      </w:r>
      <w:r w:rsidRPr="00665F59">
        <w:rPr>
          <w:rFonts w:ascii="Arial" w:eastAsia="Arial" w:hAnsi="Arial" w:cs="Arial"/>
          <w:spacing w:val="4"/>
        </w:rPr>
        <w:t>c</w:t>
      </w:r>
      <w:r w:rsidRPr="00665F59">
        <w:rPr>
          <w:rFonts w:ascii="Arial" w:eastAsia="Arial" w:hAnsi="Arial" w:cs="Arial"/>
        </w:rPr>
        <w:t>al</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rPr>
        <w:t>h</w:t>
      </w:r>
      <w:r w:rsidRPr="00665F59">
        <w:rPr>
          <w:rFonts w:ascii="Arial" w:eastAsia="Arial" w:hAnsi="Arial" w:cs="Arial"/>
          <w:spacing w:val="-1"/>
        </w:rPr>
        <w:t>e</w:t>
      </w:r>
      <w:r w:rsidRPr="00665F59">
        <w:rPr>
          <w:rFonts w:ascii="Arial" w:eastAsia="Arial" w:hAnsi="Arial" w:cs="Arial"/>
        </w:rPr>
        <w:t>ory</w:t>
      </w:r>
      <w:r w:rsidRPr="00665F59">
        <w:rPr>
          <w:rFonts w:ascii="Arial" w:eastAsia="Arial" w:hAnsi="Arial" w:cs="Arial"/>
          <w:spacing w:val="-1"/>
        </w:rPr>
        <w:t xml:space="preserve"> </w:t>
      </w:r>
      <w:r w:rsidRPr="00665F59">
        <w:rPr>
          <w:rFonts w:ascii="Arial" w:eastAsia="Arial" w:hAnsi="Arial" w:cs="Arial"/>
        </w:rPr>
        <w:t>a</w:t>
      </w:r>
      <w:r w:rsidRPr="00665F59">
        <w:rPr>
          <w:rFonts w:ascii="Arial" w:eastAsia="Arial" w:hAnsi="Arial" w:cs="Arial"/>
          <w:spacing w:val="-1"/>
        </w:rPr>
        <w:t>n</w:t>
      </w:r>
      <w:r w:rsidRPr="00665F59">
        <w:rPr>
          <w:rFonts w:ascii="Arial" w:eastAsia="Arial" w:hAnsi="Arial" w:cs="Arial"/>
        </w:rPr>
        <w:t>d</w:t>
      </w:r>
      <w:r w:rsidRPr="00665F59">
        <w:rPr>
          <w:rFonts w:ascii="Arial" w:eastAsia="Arial" w:hAnsi="Arial" w:cs="Arial"/>
          <w:spacing w:val="1"/>
        </w:rPr>
        <w:t xml:space="preserve"> </w:t>
      </w:r>
      <w:r w:rsidRPr="00665F59">
        <w:rPr>
          <w:rFonts w:ascii="Arial" w:eastAsia="Arial" w:hAnsi="Arial" w:cs="Arial"/>
        </w:rPr>
        <w:t>p</w:t>
      </w:r>
      <w:r w:rsidRPr="00665F59">
        <w:rPr>
          <w:rFonts w:ascii="Arial" w:eastAsia="Arial" w:hAnsi="Arial" w:cs="Arial"/>
          <w:spacing w:val="-1"/>
        </w:rPr>
        <w:t>oli</w:t>
      </w:r>
      <w:r w:rsidRPr="00665F59">
        <w:rPr>
          <w:rFonts w:ascii="Arial" w:eastAsia="Arial" w:hAnsi="Arial" w:cs="Arial"/>
          <w:spacing w:val="1"/>
        </w:rPr>
        <w:t>t</w:t>
      </w:r>
      <w:r w:rsidRPr="00665F59">
        <w:rPr>
          <w:rFonts w:ascii="Arial" w:eastAsia="Arial" w:hAnsi="Arial" w:cs="Arial"/>
          <w:spacing w:val="-1"/>
        </w:rPr>
        <w:t>i</w:t>
      </w:r>
      <w:r w:rsidRPr="00665F59">
        <w:rPr>
          <w:rFonts w:ascii="Arial" w:eastAsia="Arial" w:hAnsi="Arial" w:cs="Arial"/>
        </w:rPr>
        <w:t>c</w:t>
      </w:r>
      <w:r w:rsidRPr="00665F59">
        <w:rPr>
          <w:rFonts w:ascii="Arial" w:eastAsia="Arial" w:hAnsi="Arial" w:cs="Arial"/>
          <w:spacing w:val="-3"/>
        </w:rPr>
        <w:t>a</w:t>
      </w:r>
      <w:r w:rsidRPr="00665F59">
        <w:rPr>
          <w:rFonts w:ascii="Arial" w:eastAsia="Arial" w:hAnsi="Arial" w:cs="Arial"/>
        </w:rPr>
        <w:t xml:space="preserve">l </w:t>
      </w:r>
      <w:r w:rsidRPr="00665F59">
        <w:rPr>
          <w:rFonts w:ascii="Arial" w:eastAsia="Arial" w:hAnsi="Arial" w:cs="Arial"/>
          <w:spacing w:val="1"/>
        </w:rPr>
        <w:t>tr</w:t>
      </w:r>
      <w:r w:rsidRPr="00665F59">
        <w:rPr>
          <w:rFonts w:ascii="Arial" w:eastAsia="Arial" w:hAnsi="Arial" w:cs="Arial"/>
        </w:rPr>
        <w:t>e</w:t>
      </w:r>
      <w:r w:rsidRPr="00665F59">
        <w:rPr>
          <w:rFonts w:ascii="Arial" w:eastAsia="Arial" w:hAnsi="Arial" w:cs="Arial"/>
          <w:spacing w:val="-1"/>
        </w:rPr>
        <w:t>n</w:t>
      </w:r>
      <w:r w:rsidRPr="00665F59">
        <w:rPr>
          <w:rFonts w:ascii="Arial" w:eastAsia="Arial" w:hAnsi="Arial" w:cs="Arial"/>
        </w:rPr>
        <w:t>ds</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rPr>
        <w:t>h</w:t>
      </w:r>
      <w:r w:rsidRPr="00665F59">
        <w:rPr>
          <w:rFonts w:ascii="Arial" w:eastAsia="Arial" w:hAnsi="Arial" w:cs="Arial"/>
          <w:spacing w:val="-3"/>
        </w:rPr>
        <w:t>a</w:t>
      </w:r>
      <w:r w:rsidRPr="00665F59">
        <w:rPr>
          <w:rFonts w:ascii="Arial" w:eastAsia="Arial" w:hAnsi="Arial" w:cs="Arial"/>
        </w:rPr>
        <w:t xml:space="preserve">t </w:t>
      </w:r>
      <w:r w:rsidRPr="00665F59">
        <w:rPr>
          <w:rFonts w:ascii="Arial" w:eastAsia="Arial" w:hAnsi="Arial" w:cs="Arial"/>
          <w:spacing w:val="-3"/>
        </w:rPr>
        <w:t>w</w:t>
      </w:r>
      <w:r w:rsidRPr="00665F59">
        <w:rPr>
          <w:rFonts w:ascii="Arial" w:eastAsia="Arial" w:hAnsi="Arial" w:cs="Arial"/>
          <w:spacing w:val="-1"/>
        </w:rPr>
        <w:t>i</w:t>
      </w:r>
      <w:r w:rsidRPr="00665F59">
        <w:rPr>
          <w:rFonts w:ascii="Arial" w:eastAsia="Arial" w:hAnsi="Arial" w:cs="Arial"/>
          <w:spacing w:val="1"/>
        </w:rPr>
        <w:t>l</w:t>
      </w:r>
      <w:r w:rsidRPr="00665F59">
        <w:rPr>
          <w:rFonts w:ascii="Arial" w:eastAsia="Arial" w:hAnsi="Arial" w:cs="Arial"/>
        </w:rPr>
        <w:t xml:space="preserve">l </w:t>
      </w:r>
      <w:r w:rsidRPr="00665F59">
        <w:rPr>
          <w:rFonts w:ascii="Arial" w:eastAsia="Arial" w:hAnsi="Arial" w:cs="Arial"/>
          <w:spacing w:val="-1"/>
        </w:rPr>
        <w:t>i</w:t>
      </w:r>
      <w:r w:rsidRPr="00665F59">
        <w:rPr>
          <w:rFonts w:ascii="Arial" w:eastAsia="Arial" w:hAnsi="Arial" w:cs="Arial"/>
        </w:rPr>
        <w:t>n</w:t>
      </w:r>
      <w:r w:rsidRPr="00665F59">
        <w:rPr>
          <w:rFonts w:ascii="Arial" w:eastAsia="Arial" w:hAnsi="Arial" w:cs="Arial"/>
          <w:spacing w:val="3"/>
        </w:rPr>
        <w:t>f</w:t>
      </w:r>
      <w:r w:rsidRPr="00665F59">
        <w:rPr>
          <w:rFonts w:ascii="Arial" w:eastAsia="Arial" w:hAnsi="Arial" w:cs="Arial"/>
          <w:spacing w:val="-1"/>
        </w:rPr>
        <w:t>l</w:t>
      </w:r>
      <w:r w:rsidRPr="00665F59">
        <w:rPr>
          <w:rFonts w:ascii="Arial" w:eastAsia="Arial" w:hAnsi="Arial" w:cs="Arial"/>
        </w:rPr>
        <w:t>u</w:t>
      </w:r>
      <w:r w:rsidRPr="00665F59">
        <w:rPr>
          <w:rFonts w:ascii="Arial" w:eastAsia="Arial" w:hAnsi="Arial" w:cs="Arial"/>
          <w:spacing w:val="-1"/>
        </w:rPr>
        <w:t>e</w:t>
      </w:r>
      <w:r w:rsidRPr="00665F59">
        <w:rPr>
          <w:rFonts w:ascii="Arial" w:eastAsia="Arial" w:hAnsi="Arial" w:cs="Arial"/>
        </w:rPr>
        <w:t>nce</w:t>
      </w:r>
      <w:r w:rsidRPr="00665F59">
        <w:rPr>
          <w:rFonts w:ascii="Arial" w:eastAsia="Arial" w:hAnsi="Arial" w:cs="Arial"/>
          <w:spacing w:val="-2"/>
        </w:rPr>
        <w:t xml:space="preserve"> </w:t>
      </w:r>
      <w:r w:rsidRPr="00665F59">
        <w:rPr>
          <w:rFonts w:ascii="Arial" w:eastAsia="Arial" w:hAnsi="Arial" w:cs="Arial"/>
          <w:spacing w:val="-1"/>
        </w:rPr>
        <w:t>l</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spacing w:val="1"/>
        </w:rPr>
        <w:t>r</w:t>
      </w:r>
      <w:r w:rsidRPr="00665F59">
        <w:rPr>
          <w:rFonts w:ascii="Arial" w:eastAsia="Arial" w:hAnsi="Arial" w:cs="Arial"/>
        </w:rPr>
        <w:t>n</w:t>
      </w:r>
      <w:r w:rsidRPr="00665F59">
        <w:rPr>
          <w:rFonts w:ascii="Arial" w:eastAsia="Arial" w:hAnsi="Arial" w:cs="Arial"/>
          <w:spacing w:val="-1"/>
        </w:rPr>
        <w:t>i</w:t>
      </w:r>
      <w:r w:rsidRPr="00665F59">
        <w:rPr>
          <w:rFonts w:ascii="Arial" w:eastAsia="Arial" w:hAnsi="Arial" w:cs="Arial"/>
        </w:rPr>
        <w:t>ng a</w:t>
      </w:r>
      <w:r w:rsidRPr="00665F59">
        <w:rPr>
          <w:rFonts w:ascii="Arial" w:eastAsia="Arial" w:hAnsi="Arial" w:cs="Arial"/>
          <w:spacing w:val="-1"/>
        </w:rPr>
        <w:t>n</w:t>
      </w:r>
      <w:r w:rsidRPr="00665F59">
        <w:rPr>
          <w:rFonts w:ascii="Arial" w:eastAsia="Arial" w:hAnsi="Arial" w:cs="Arial"/>
        </w:rPr>
        <w:t>d</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spacing w:val="-3"/>
        </w:rPr>
        <w:t>e</w:t>
      </w:r>
      <w:r w:rsidRPr="00665F59">
        <w:rPr>
          <w:rFonts w:ascii="Arial" w:eastAsia="Arial" w:hAnsi="Arial" w:cs="Arial"/>
        </w:rPr>
        <w:t>ac</w:t>
      </w:r>
      <w:r w:rsidRPr="00665F59">
        <w:rPr>
          <w:rFonts w:ascii="Arial" w:eastAsia="Arial" w:hAnsi="Arial" w:cs="Arial"/>
          <w:spacing w:val="-1"/>
        </w:rPr>
        <w:t>hi</w:t>
      </w:r>
      <w:r w:rsidRPr="00665F59">
        <w:rPr>
          <w:rFonts w:ascii="Arial" w:eastAsia="Arial" w:hAnsi="Arial" w:cs="Arial"/>
        </w:rPr>
        <w:t>ng</w:t>
      </w:r>
      <w:r w:rsidRPr="00665F59">
        <w:rPr>
          <w:rFonts w:ascii="Arial" w:eastAsia="Arial" w:hAnsi="Arial" w:cs="Arial"/>
          <w:spacing w:val="3"/>
        </w:rPr>
        <w:t xml:space="preserve"> </w:t>
      </w:r>
      <w:r w:rsidRPr="00665F59">
        <w:rPr>
          <w:rFonts w:ascii="Arial" w:eastAsia="Arial" w:hAnsi="Arial" w:cs="Arial"/>
          <w:spacing w:val="-1"/>
        </w:rPr>
        <w:t>i</w:t>
      </w:r>
      <w:r w:rsidRPr="00665F59">
        <w:rPr>
          <w:rFonts w:ascii="Arial" w:eastAsia="Arial" w:hAnsi="Arial" w:cs="Arial"/>
        </w:rPr>
        <w:t>n</w:t>
      </w:r>
      <w:r w:rsidRPr="00665F59">
        <w:rPr>
          <w:rFonts w:ascii="Arial" w:eastAsia="Arial" w:hAnsi="Arial" w:cs="Arial"/>
          <w:spacing w:val="-2"/>
        </w:rPr>
        <w:t xml:space="preserve"> </w:t>
      </w:r>
      <w:r w:rsidRPr="00665F59">
        <w:rPr>
          <w:rFonts w:ascii="Arial" w:eastAsia="Arial" w:hAnsi="Arial" w:cs="Arial"/>
          <w:spacing w:val="1"/>
        </w:rPr>
        <w:t>t</w:t>
      </w:r>
      <w:r w:rsidRPr="00665F59">
        <w:rPr>
          <w:rFonts w:ascii="Arial" w:eastAsia="Arial" w:hAnsi="Arial" w:cs="Arial"/>
        </w:rPr>
        <w:t>he</w:t>
      </w:r>
      <w:r w:rsidRPr="00665F59">
        <w:rPr>
          <w:rFonts w:ascii="Arial" w:eastAsia="Arial" w:hAnsi="Arial" w:cs="Arial"/>
          <w:spacing w:val="-2"/>
        </w:rPr>
        <w:t xml:space="preserve"> </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spacing w:val="1"/>
        </w:rPr>
        <w:t>r</w:t>
      </w:r>
      <w:r w:rsidRPr="00665F59">
        <w:rPr>
          <w:rFonts w:ascii="Arial" w:eastAsia="Arial" w:hAnsi="Arial" w:cs="Arial"/>
          <w:spacing w:val="-1"/>
        </w:rPr>
        <w:t>l</w:t>
      </w:r>
      <w:r w:rsidRPr="00665F59">
        <w:rPr>
          <w:rFonts w:ascii="Arial" w:eastAsia="Arial" w:hAnsi="Arial" w:cs="Arial"/>
        </w:rPr>
        <w:t>y</w:t>
      </w:r>
      <w:r w:rsidRPr="00665F59">
        <w:rPr>
          <w:rFonts w:ascii="Arial" w:eastAsia="Arial" w:hAnsi="Arial" w:cs="Arial"/>
          <w:spacing w:val="1"/>
        </w:rPr>
        <w:t xml:space="preserve"> </w:t>
      </w:r>
      <w:r w:rsidRPr="00665F59">
        <w:rPr>
          <w:rFonts w:ascii="Arial" w:eastAsia="Arial" w:hAnsi="Arial" w:cs="Arial"/>
          <w:spacing w:val="-2"/>
        </w:rPr>
        <w:t>y</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spacing w:val="1"/>
        </w:rPr>
        <w:t>r</w:t>
      </w:r>
      <w:r w:rsidRPr="00665F59">
        <w:rPr>
          <w:rFonts w:ascii="Arial" w:eastAsia="Arial" w:hAnsi="Arial" w:cs="Arial"/>
        </w:rPr>
        <w:t>s.</w:t>
      </w:r>
    </w:p>
    <w:p w14:paraId="18D67479" w14:textId="0031A555" w:rsidR="00BC644E" w:rsidRPr="00665F59" w:rsidRDefault="00BC644E" w:rsidP="00C25378">
      <w:pPr>
        <w:pStyle w:val="ListParagraph"/>
        <w:numPr>
          <w:ilvl w:val="0"/>
          <w:numId w:val="23"/>
        </w:numPr>
        <w:tabs>
          <w:tab w:val="left" w:pos="820"/>
        </w:tabs>
        <w:spacing w:before="12" w:after="0" w:line="240" w:lineRule="auto"/>
        <w:ind w:right="238"/>
        <w:rPr>
          <w:rFonts w:ascii="Arial" w:eastAsia="Arial" w:hAnsi="Arial" w:cs="Arial"/>
        </w:rPr>
      </w:pPr>
      <w:r w:rsidRPr="00665F59">
        <w:rPr>
          <w:rFonts w:ascii="Arial" w:eastAsia="Arial" w:hAnsi="Arial" w:cs="Arial"/>
          <w:spacing w:val="2"/>
        </w:rPr>
        <w:t>T</w:t>
      </w:r>
      <w:r w:rsidRPr="00665F59">
        <w:rPr>
          <w:rFonts w:ascii="Arial" w:eastAsia="Arial" w:hAnsi="Arial" w:cs="Arial"/>
        </w:rPr>
        <w:t>o</w:t>
      </w:r>
      <w:r w:rsidRPr="00665F59">
        <w:rPr>
          <w:rFonts w:ascii="Arial" w:eastAsia="Arial" w:hAnsi="Arial" w:cs="Arial"/>
          <w:spacing w:val="-2"/>
        </w:rPr>
        <w:t xml:space="preserve"> </w:t>
      </w:r>
      <w:r w:rsidRPr="00665F59">
        <w:rPr>
          <w:rFonts w:ascii="Arial" w:eastAsia="Arial" w:hAnsi="Arial" w:cs="Arial"/>
          <w:spacing w:val="-1"/>
        </w:rPr>
        <w:t>l</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rPr>
        <w:t xml:space="preserve">d </w:t>
      </w:r>
      <w:r w:rsidRPr="00665F59">
        <w:rPr>
          <w:rFonts w:ascii="Arial" w:eastAsia="Arial" w:hAnsi="Arial" w:cs="Arial"/>
          <w:spacing w:val="2"/>
        </w:rPr>
        <w:t>t</w:t>
      </w:r>
      <w:r w:rsidRPr="00665F59">
        <w:rPr>
          <w:rFonts w:ascii="Arial" w:eastAsia="Arial" w:hAnsi="Arial" w:cs="Arial"/>
        </w:rPr>
        <w:t>he</w:t>
      </w:r>
      <w:r w:rsidRPr="00665F59">
        <w:rPr>
          <w:rFonts w:ascii="Arial" w:eastAsia="Arial" w:hAnsi="Arial" w:cs="Arial"/>
          <w:spacing w:val="-2"/>
        </w:rPr>
        <w:t xml:space="preserve"> </w:t>
      </w:r>
      <w:r w:rsidRPr="00665F59">
        <w:rPr>
          <w:rFonts w:ascii="Arial" w:eastAsia="Arial" w:hAnsi="Arial" w:cs="Arial"/>
          <w:spacing w:val="-1"/>
        </w:rPr>
        <w:t>l</w:t>
      </w:r>
      <w:r w:rsidRPr="00665F59">
        <w:rPr>
          <w:rFonts w:ascii="Arial" w:eastAsia="Arial" w:hAnsi="Arial" w:cs="Arial"/>
        </w:rPr>
        <w:t>e</w:t>
      </w:r>
      <w:r w:rsidRPr="00665F59">
        <w:rPr>
          <w:rFonts w:ascii="Arial" w:eastAsia="Arial" w:hAnsi="Arial" w:cs="Arial"/>
          <w:spacing w:val="-1"/>
        </w:rPr>
        <w:t>a</w:t>
      </w:r>
      <w:r w:rsidRPr="00665F59">
        <w:rPr>
          <w:rFonts w:ascii="Arial" w:eastAsia="Arial" w:hAnsi="Arial" w:cs="Arial"/>
          <w:spacing w:val="1"/>
        </w:rPr>
        <w:t>r</w:t>
      </w:r>
      <w:r w:rsidRPr="00665F59">
        <w:rPr>
          <w:rFonts w:ascii="Arial" w:eastAsia="Arial" w:hAnsi="Arial" w:cs="Arial"/>
        </w:rPr>
        <w:t>n</w:t>
      </w:r>
      <w:r w:rsidRPr="00665F59">
        <w:rPr>
          <w:rFonts w:ascii="Arial" w:eastAsia="Arial" w:hAnsi="Arial" w:cs="Arial"/>
          <w:spacing w:val="-1"/>
        </w:rPr>
        <w:t>i</w:t>
      </w:r>
      <w:r w:rsidRPr="00665F59">
        <w:rPr>
          <w:rFonts w:ascii="Arial" w:eastAsia="Arial" w:hAnsi="Arial" w:cs="Arial"/>
          <w:spacing w:val="-3"/>
        </w:rPr>
        <w:t>n</w:t>
      </w:r>
      <w:r w:rsidRPr="00665F59">
        <w:rPr>
          <w:rFonts w:ascii="Arial" w:eastAsia="Arial" w:hAnsi="Arial" w:cs="Arial"/>
        </w:rPr>
        <w:t>g</w:t>
      </w:r>
      <w:r w:rsidRPr="00665F59">
        <w:rPr>
          <w:rFonts w:ascii="Arial" w:eastAsia="Arial" w:hAnsi="Arial" w:cs="Arial"/>
          <w:spacing w:val="3"/>
        </w:rPr>
        <w:t xml:space="preserve"> </w:t>
      </w:r>
      <w:r w:rsidRPr="00665F59">
        <w:rPr>
          <w:rFonts w:ascii="Arial" w:eastAsia="Arial" w:hAnsi="Arial" w:cs="Arial"/>
          <w:spacing w:val="-3"/>
        </w:rPr>
        <w:t>o</w:t>
      </w:r>
      <w:r w:rsidRPr="00665F59">
        <w:rPr>
          <w:rFonts w:ascii="Arial" w:eastAsia="Arial" w:hAnsi="Arial" w:cs="Arial"/>
        </w:rPr>
        <w:t>f</w:t>
      </w:r>
      <w:r w:rsidRPr="00665F59">
        <w:rPr>
          <w:rFonts w:ascii="Arial" w:eastAsia="Arial" w:hAnsi="Arial" w:cs="Arial"/>
          <w:spacing w:val="2"/>
        </w:rPr>
        <w:t xml:space="preserve"> </w:t>
      </w:r>
      <w:r w:rsidRPr="00665F59">
        <w:rPr>
          <w:rFonts w:ascii="Arial" w:eastAsia="Arial" w:hAnsi="Arial" w:cs="Arial"/>
          <w:spacing w:val="-3"/>
        </w:rPr>
        <w:t>o</w:t>
      </w:r>
      <w:r w:rsidRPr="00665F59">
        <w:rPr>
          <w:rFonts w:ascii="Arial" w:eastAsia="Arial" w:hAnsi="Arial" w:cs="Arial"/>
          <w:spacing w:val="-1"/>
        </w:rPr>
        <w:t>t</w:t>
      </w:r>
      <w:r w:rsidRPr="00665F59">
        <w:rPr>
          <w:rFonts w:ascii="Arial" w:eastAsia="Arial" w:hAnsi="Arial" w:cs="Arial"/>
        </w:rPr>
        <w:t>h</w:t>
      </w:r>
      <w:r w:rsidRPr="00665F59">
        <w:rPr>
          <w:rFonts w:ascii="Arial" w:eastAsia="Arial" w:hAnsi="Arial" w:cs="Arial"/>
          <w:spacing w:val="-1"/>
        </w:rPr>
        <w:t>e</w:t>
      </w:r>
      <w:r w:rsidRPr="00665F59">
        <w:rPr>
          <w:rFonts w:ascii="Arial" w:eastAsia="Arial" w:hAnsi="Arial" w:cs="Arial"/>
          <w:spacing w:val="1"/>
        </w:rPr>
        <w:t>r</w:t>
      </w:r>
      <w:r w:rsidRPr="00665F59">
        <w:rPr>
          <w:rFonts w:ascii="Arial" w:eastAsia="Arial" w:hAnsi="Arial" w:cs="Arial"/>
        </w:rPr>
        <w:t>s</w:t>
      </w:r>
      <w:r w:rsidRPr="00665F59">
        <w:rPr>
          <w:rFonts w:ascii="Arial" w:eastAsia="Arial" w:hAnsi="Arial" w:cs="Arial"/>
          <w:spacing w:val="-1"/>
        </w:rPr>
        <w:t xml:space="preserve"> </w:t>
      </w:r>
      <w:r w:rsidRPr="00665F59">
        <w:rPr>
          <w:rFonts w:ascii="Arial" w:eastAsia="Arial" w:hAnsi="Arial" w:cs="Arial"/>
          <w:spacing w:val="1"/>
        </w:rPr>
        <w:t>t</w:t>
      </w:r>
      <w:r w:rsidRPr="00665F59">
        <w:rPr>
          <w:rFonts w:ascii="Arial" w:eastAsia="Arial" w:hAnsi="Arial" w:cs="Arial"/>
        </w:rPr>
        <w:t>hro</w:t>
      </w:r>
      <w:r w:rsidRPr="00665F59">
        <w:rPr>
          <w:rFonts w:ascii="Arial" w:eastAsia="Arial" w:hAnsi="Arial" w:cs="Arial"/>
          <w:spacing w:val="-3"/>
        </w:rPr>
        <w:t>u</w:t>
      </w:r>
      <w:r w:rsidRPr="00665F59">
        <w:rPr>
          <w:rFonts w:ascii="Arial" w:eastAsia="Arial" w:hAnsi="Arial" w:cs="Arial"/>
          <w:spacing w:val="2"/>
        </w:rPr>
        <w:t>g</w:t>
      </w:r>
      <w:r w:rsidRPr="00665F59">
        <w:rPr>
          <w:rFonts w:ascii="Arial" w:eastAsia="Arial" w:hAnsi="Arial" w:cs="Arial"/>
        </w:rPr>
        <w:t>h</w:t>
      </w:r>
      <w:r w:rsidRPr="00665F59">
        <w:rPr>
          <w:rFonts w:ascii="Arial" w:eastAsia="Arial" w:hAnsi="Arial" w:cs="Arial"/>
          <w:spacing w:val="-2"/>
        </w:rPr>
        <w:t xml:space="preserve"> </w:t>
      </w:r>
      <w:r w:rsidRPr="00665F59">
        <w:rPr>
          <w:rFonts w:ascii="Arial" w:eastAsia="Arial" w:hAnsi="Arial" w:cs="Arial"/>
        </w:rPr>
        <w:t>p</w:t>
      </w:r>
      <w:r w:rsidRPr="00665F59">
        <w:rPr>
          <w:rFonts w:ascii="Arial" w:eastAsia="Arial" w:hAnsi="Arial" w:cs="Arial"/>
          <w:spacing w:val="-1"/>
        </w:rPr>
        <w:t>l</w:t>
      </w:r>
      <w:r w:rsidRPr="00665F59">
        <w:rPr>
          <w:rFonts w:ascii="Arial" w:eastAsia="Arial" w:hAnsi="Arial" w:cs="Arial"/>
        </w:rPr>
        <w:t>a</w:t>
      </w:r>
      <w:r w:rsidRPr="00665F59">
        <w:rPr>
          <w:rFonts w:ascii="Arial" w:eastAsia="Arial" w:hAnsi="Arial" w:cs="Arial"/>
          <w:spacing w:val="-1"/>
        </w:rPr>
        <w:t>n</w:t>
      </w:r>
      <w:r w:rsidRPr="00665F59">
        <w:rPr>
          <w:rFonts w:ascii="Arial" w:eastAsia="Arial" w:hAnsi="Arial" w:cs="Arial"/>
        </w:rPr>
        <w:t>n</w:t>
      </w:r>
      <w:r w:rsidRPr="00665F59">
        <w:rPr>
          <w:rFonts w:ascii="Arial" w:eastAsia="Arial" w:hAnsi="Arial" w:cs="Arial"/>
          <w:spacing w:val="-1"/>
        </w:rPr>
        <w:t>e</w:t>
      </w:r>
      <w:r w:rsidRPr="00665F59">
        <w:rPr>
          <w:rFonts w:ascii="Arial" w:eastAsia="Arial" w:hAnsi="Arial" w:cs="Arial"/>
        </w:rPr>
        <w:t>d,</w:t>
      </w:r>
      <w:r w:rsidRPr="00665F59">
        <w:rPr>
          <w:rFonts w:ascii="Arial" w:eastAsia="Arial" w:hAnsi="Arial" w:cs="Arial"/>
          <w:spacing w:val="-1"/>
        </w:rPr>
        <w:t xml:space="preserve"> </w:t>
      </w:r>
      <w:r w:rsidRPr="00665F59">
        <w:rPr>
          <w:rFonts w:ascii="Arial" w:eastAsia="Arial" w:hAnsi="Arial" w:cs="Arial"/>
        </w:rPr>
        <w:t>d</w:t>
      </w:r>
      <w:r w:rsidRPr="00665F59">
        <w:rPr>
          <w:rFonts w:ascii="Arial" w:eastAsia="Arial" w:hAnsi="Arial" w:cs="Arial"/>
          <w:spacing w:val="-3"/>
        </w:rPr>
        <w:t>e</w:t>
      </w:r>
      <w:r w:rsidRPr="00665F59">
        <w:rPr>
          <w:rFonts w:ascii="Arial" w:eastAsia="Arial" w:hAnsi="Arial" w:cs="Arial"/>
          <w:spacing w:val="-1"/>
        </w:rPr>
        <w:t>l</w:t>
      </w:r>
      <w:r w:rsidRPr="00665F59">
        <w:rPr>
          <w:rFonts w:ascii="Arial" w:eastAsia="Arial" w:hAnsi="Arial" w:cs="Arial"/>
          <w:spacing w:val="1"/>
        </w:rPr>
        <w:t>i</w:t>
      </w:r>
      <w:r w:rsidRPr="00665F59">
        <w:rPr>
          <w:rFonts w:ascii="Arial" w:eastAsia="Arial" w:hAnsi="Arial" w:cs="Arial"/>
          <w:spacing w:val="-2"/>
        </w:rPr>
        <w:t>v</w:t>
      </w:r>
      <w:r w:rsidRPr="00665F59">
        <w:rPr>
          <w:rFonts w:ascii="Arial" w:eastAsia="Arial" w:hAnsi="Arial" w:cs="Arial"/>
        </w:rPr>
        <w:t>ered</w:t>
      </w:r>
      <w:r w:rsidRPr="00665F59">
        <w:rPr>
          <w:rFonts w:ascii="Arial" w:eastAsia="Arial" w:hAnsi="Arial" w:cs="Arial"/>
          <w:spacing w:val="1"/>
        </w:rPr>
        <w:t xml:space="preserve"> </w:t>
      </w:r>
      <w:r w:rsidRPr="00665F59">
        <w:rPr>
          <w:rFonts w:ascii="Arial" w:eastAsia="Arial" w:hAnsi="Arial" w:cs="Arial"/>
        </w:rPr>
        <w:t>a</w:t>
      </w:r>
      <w:r w:rsidRPr="00665F59">
        <w:rPr>
          <w:rFonts w:ascii="Arial" w:eastAsia="Arial" w:hAnsi="Arial" w:cs="Arial"/>
          <w:spacing w:val="-1"/>
        </w:rPr>
        <w:t>n</w:t>
      </w:r>
      <w:r w:rsidRPr="00665F59">
        <w:rPr>
          <w:rFonts w:ascii="Arial" w:eastAsia="Arial" w:hAnsi="Arial" w:cs="Arial"/>
        </w:rPr>
        <w:t>d e</w:t>
      </w:r>
      <w:r w:rsidRPr="00665F59">
        <w:rPr>
          <w:rFonts w:ascii="Arial" w:eastAsia="Arial" w:hAnsi="Arial" w:cs="Arial"/>
          <w:spacing w:val="-2"/>
        </w:rPr>
        <w:t>v</w:t>
      </w:r>
      <w:r w:rsidRPr="00665F59">
        <w:rPr>
          <w:rFonts w:ascii="Arial" w:eastAsia="Arial" w:hAnsi="Arial" w:cs="Arial"/>
        </w:rPr>
        <w:t>a</w:t>
      </w:r>
      <w:r w:rsidRPr="00665F59">
        <w:rPr>
          <w:rFonts w:ascii="Arial" w:eastAsia="Arial" w:hAnsi="Arial" w:cs="Arial"/>
          <w:spacing w:val="-1"/>
        </w:rPr>
        <w:t>l</w:t>
      </w:r>
      <w:r w:rsidRPr="00665F59">
        <w:rPr>
          <w:rFonts w:ascii="Arial" w:eastAsia="Arial" w:hAnsi="Arial" w:cs="Arial"/>
        </w:rPr>
        <w:t>u</w:t>
      </w:r>
      <w:r w:rsidRPr="00665F59">
        <w:rPr>
          <w:rFonts w:ascii="Arial" w:eastAsia="Arial" w:hAnsi="Arial" w:cs="Arial"/>
          <w:spacing w:val="-1"/>
        </w:rPr>
        <w:t>a</w:t>
      </w:r>
      <w:r w:rsidRPr="00665F59">
        <w:rPr>
          <w:rFonts w:ascii="Arial" w:eastAsia="Arial" w:hAnsi="Arial" w:cs="Arial"/>
          <w:spacing w:val="1"/>
        </w:rPr>
        <w:t>t</w:t>
      </w:r>
      <w:r w:rsidRPr="00665F59">
        <w:rPr>
          <w:rFonts w:ascii="Arial" w:eastAsia="Arial" w:hAnsi="Arial" w:cs="Arial"/>
        </w:rPr>
        <w:t xml:space="preserve">ed </w:t>
      </w:r>
      <w:r w:rsidRPr="00665F59">
        <w:rPr>
          <w:rFonts w:ascii="Arial" w:eastAsia="Arial" w:hAnsi="Arial" w:cs="Arial"/>
          <w:spacing w:val="-3"/>
        </w:rPr>
        <w:t>C</w:t>
      </w:r>
      <w:r w:rsidRPr="00665F59">
        <w:rPr>
          <w:rFonts w:ascii="Arial" w:eastAsia="Arial" w:hAnsi="Arial" w:cs="Arial"/>
          <w:spacing w:val="-1"/>
        </w:rPr>
        <w:t>P</w:t>
      </w:r>
      <w:r w:rsidRPr="00665F59">
        <w:rPr>
          <w:rFonts w:ascii="Arial" w:eastAsia="Arial" w:hAnsi="Arial" w:cs="Arial"/>
        </w:rPr>
        <w:t>D sess</w:t>
      </w:r>
      <w:r w:rsidRPr="00665F59">
        <w:rPr>
          <w:rFonts w:ascii="Arial" w:eastAsia="Arial" w:hAnsi="Arial" w:cs="Arial"/>
          <w:spacing w:val="-1"/>
        </w:rPr>
        <w:t>i</w:t>
      </w:r>
      <w:r w:rsidRPr="00665F59">
        <w:rPr>
          <w:rFonts w:ascii="Arial" w:eastAsia="Arial" w:hAnsi="Arial" w:cs="Arial"/>
        </w:rPr>
        <w:t>o</w:t>
      </w:r>
      <w:r w:rsidRPr="00665F59">
        <w:rPr>
          <w:rFonts w:ascii="Arial" w:eastAsia="Arial" w:hAnsi="Arial" w:cs="Arial"/>
          <w:spacing w:val="-1"/>
        </w:rPr>
        <w:t>n</w:t>
      </w:r>
      <w:r w:rsidRPr="00665F59">
        <w:rPr>
          <w:rFonts w:ascii="Arial" w:eastAsia="Arial" w:hAnsi="Arial" w:cs="Arial"/>
        </w:rPr>
        <w:t>s</w:t>
      </w:r>
      <w:r w:rsidRPr="00665F59">
        <w:rPr>
          <w:rFonts w:ascii="Arial" w:eastAsia="Arial" w:hAnsi="Arial" w:cs="Arial"/>
          <w:spacing w:val="-1"/>
        </w:rPr>
        <w:t xml:space="preserve"> </w:t>
      </w:r>
    </w:p>
    <w:p w14:paraId="763F0F4F" w14:textId="77777777" w:rsidR="000F3F31" w:rsidRPr="00665F59" w:rsidRDefault="000F3F31" w:rsidP="000F3F31">
      <w:pPr>
        <w:pStyle w:val="ListParagraph"/>
        <w:tabs>
          <w:tab w:val="left" w:pos="820"/>
        </w:tabs>
        <w:spacing w:before="12" w:after="0" w:line="240" w:lineRule="auto"/>
        <w:ind w:right="238"/>
        <w:rPr>
          <w:rFonts w:ascii="Arial" w:eastAsia="Arial" w:hAnsi="Arial" w:cs="Arial"/>
        </w:rPr>
      </w:pPr>
    </w:p>
    <w:p w14:paraId="388F2040" w14:textId="77777777" w:rsidR="00BC644E" w:rsidRPr="00665F59" w:rsidRDefault="00BC644E" w:rsidP="000F3F31">
      <w:pPr>
        <w:spacing w:line="240" w:lineRule="auto"/>
        <w:rPr>
          <w:rFonts w:ascii="Arial" w:hAnsi="Arial" w:cs="Arial"/>
          <w:b/>
          <w:u w:val="single"/>
        </w:rPr>
      </w:pPr>
    </w:p>
    <w:p w14:paraId="397EF6B8" w14:textId="5C8A49A9" w:rsidR="00BC644E" w:rsidRPr="00665F59" w:rsidRDefault="00BC644E" w:rsidP="00C25378">
      <w:pPr>
        <w:widowControl w:val="0"/>
        <w:autoSpaceDE w:val="0"/>
        <w:autoSpaceDN w:val="0"/>
        <w:spacing w:after="0" w:line="240" w:lineRule="auto"/>
        <w:ind w:left="138"/>
        <w:rPr>
          <w:rFonts w:ascii="Arial" w:eastAsia="Arial" w:hAnsi="Arial" w:cs="Arial"/>
          <w:b/>
          <w:lang w:val="en-US"/>
        </w:rPr>
      </w:pPr>
      <w:r w:rsidRPr="00665F59">
        <w:rPr>
          <w:rFonts w:ascii="Arial" w:eastAsia="Arial" w:hAnsi="Arial" w:cs="Arial"/>
          <w:b/>
          <w:color w:val="1D1D1D"/>
          <w:u w:val="single" w:color="575757"/>
          <w:lang w:val="en-US"/>
        </w:rPr>
        <w:t>General</w:t>
      </w:r>
      <w:r w:rsidRPr="00665F59">
        <w:rPr>
          <w:rFonts w:ascii="Arial" w:eastAsia="Arial" w:hAnsi="Arial" w:cs="Arial"/>
          <w:b/>
          <w:color w:val="1D1D1D"/>
          <w:spacing w:val="56"/>
          <w:u w:val="single" w:color="575757"/>
          <w:lang w:val="en-US"/>
        </w:rPr>
        <w:t xml:space="preserve"> </w:t>
      </w:r>
      <w:r w:rsidRPr="00665F59">
        <w:rPr>
          <w:rFonts w:ascii="Arial" w:eastAsia="Arial" w:hAnsi="Arial" w:cs="Arial"/>
          <w:b/>
          <w:spacing w:val="-2"/>
          <w:u w:val="single" w:color="575757"/>
          <w:lang w:val="en-US"/>
        </w:rPr>
        <w:t>Requirements</w:t>
      </w:r>
      <w:r w:rsidRPr="00665F59">
        <w:rPr>
          <w:rFonts w:ascii="Arial" w:eastAsia="Arial" w:hAnsi="Arial" w:cs="Arial"/>
          <w:b/>
          <w:spacing w:val="40"/>
          <w:u w:val="single" w:color="575757"/>
          <w:lang w:val="en-US"/>
        </w:rPr>
        <w:t xml:space="preserve"> </w:t>
      </w:r>
    </w:p>
    <w:p w14:paraId="56CBBFBE" w14:textId="77777777" w:rsidR="00BC644E" w:rsidRPr="00665F59" w:rsidRDefault="00BC644E" w:rsidP="00C25378">
      <w:pPr>
        <w:pStyle w:val="ListParagraph"/>
        <w:widowControl w:val="0"/>
        <w:numPr>
          <w:ilvl w:val="0"/>
          <w:numId w:val="24"/>
        </w:numPr>
        <w:tabs>
          <w:tab w:val="left" w:pos="832"/>
        </w:tabs>
        <w:autoSpaceDE w:val="0"/>
        <w:autoSpaceDN w:val="0"/>
        <w:spacing w:before="1" w:after="0" w:line="240" w:lineRule="auto"/>
        <w:rPr>
          <w:rFonts w:ascii="Arial" w:eastAsia="Arial" w:hAnsi="Arial" w:cs="Arial"/>
          <w:color w:val="565656"/>
          <w:lang w:val="en-US"/>
        </w:rPr>
      </w:pPr>
      <w:r w:rsidRPr="00665F59">
        <w:rPr>
          <w:rFonts w:ascii="Arial" w:eastAsia="Arial" w:hAnsi="Arial" w:cs="Arial"/>
          <w:w w:val="90"/>
          <w:lang w:val="en-US"/>
        </w:rPr>
        <w:t>Implement</w:t>
      </w:r>
      <w:r w:rsidRPr="00665F59">
        <w:rPr>
          <w:rFonts w:ascii="Arial" w:eastAsia="Arial" w:hAnsi="Arial" w:cs="Arial"/>
          <w:spacing w:val="15"/>
          <w:lang w:val="en-US"/>
        </w:rPr>
        <w:t xml:space="preserve"> </w:t>
      </w:r>
      <w:r w:rsidRPr="00665F59">
        <w:rPr>
          <w:rFonts w:ascii="Arial" w:eastAsia="Arial" w:hAnsi="Arial" w:cs="Arial"/>
          <w:w w:val="90"/>
          <w:lang w:val="en-US"/>
        </w:rPr>
        <w:t>School</w:t>
      </w:r>
      <w:r w:rsidRPr="00665F59">
        <w:rPr>
          <w:rFonts w:ascii="Arial" w:eastAsia="Arial" w:hAnsi="Arial" w:cs="Arial"/>
          <w:spacing w:val="-1"/>
          <w:lang w:val="en-US"/>
        </w:rPr>
        <w:t xml:space="preserve"> </w:t>
      </w:r>
      <w:r w:rsidRPr="00665F59">
        <w:rPr>
          <w:rFonts w:ascii="Arial" w:eastAsia="Arial" w:hAnsi="Arial" w:cs="Arial"/>
          <w:w w:val="90"/>
          <w:lang w:val="en-US"/>
        </w:rPr>
        <w:t>policies</w:t>
      </w:r>
      <w:r w:rsidRPr="00665F59">
        <w:rPr>
          <w:rFonts w:ascii="Arial" w:eastAsia="Arial" w:hAnsi="Arial" w:cs="Arial"/>
          <w:spacing w:val="15"/>
          <w:lang w:val="en-US"/>
        </w:rPr>
        <w:t xml:space="preserve"> </w:t>
      </w:r>
      <w:r w:rsidRPr="00665F59">
        <w:rPr>
          <w:rFonts w:ascii="Arial" w:eastAsia="Arial" w:hAnsi="Arial" w:cs="Arial"/>
          <w:w w:val="90"/>
          <w:lang w:val="en-US"/>
        </w:rPr>
        <w:t>and</w:t>
      </w:r>
      <w:r w:rsidRPr="00665F59">
        <w:rPr>
          <w:rFonts w:ascii="Arial" w:eastAsia="Arial" w:hAnsi="Arial" w:cs="Arial"/>
          <w:spacing w:val="-3"/>
          <w:lang w:val="en-US"/>
        </w:rPr>
        <w:t xml:space="preserve"> </w:t>
      </w:r>
      <w:r w:rsidRPr="00665F59">
        <w:rPr>
          <w:rFonts w:ascii="Arial" w:eastAsia="Arial" w:hAnsi="Arial" w:cs="Arial"/>
          <w:w w:val="90"/>
          <w:lang w:val="en-US"/>
        </w:rPr>
        <w:t>staff</w:t>
      </w:r>
      <w:r w:rsidRPr="00665F59">
        <w:rPr>
          <w:rFonts w:ascii="Arial" w:eastAsia="Arial" w:hAnsi="Arial" w:cs="Arial"/>
          <w:spacing w:val="-1"/>
          <w:w w:val="90"/>
          <w:lang w:val="en-US"/>
        </w:rPr>
        <w:t xml:space="preserve"> </w:t>
      </w:r>
      <w:r w:rsidRPr="00665F59">
        <w:rPr>
          <w:rFonts w:ascii="Arial" w:eastAsia="Arial" w:hAnsi="Arial" w:cs="Arial"/>
          <w:w w:val="90"/>
          <w:lang w:val="en-US"/>
        </w:rPr>
        <w:t>guidelines</w:t>
      </w:r>
      <w:r w:rsidRPr="00665F59">
        <w:rPr>
          <w:rFonts w:ascii="Arial" w:eastAsia="Arial" w:hAnsi="Arial" w:cs="Arial"/>
          <w:spacing w:val="15"/>
          <w:lang w:val="en-US"/>
        </w:rPr>
        <w:t xml:space="preserve"> </w:t>
      </w:r>
      <w:r w:rsidRPr="00665F59">
        <w:rPr>
          <w:rFonts w:ascii="Arial" w:eastAsia="Arial" w:hAnsi="Arial" w:cs="Arial"/>
          <w:w w:val="90"/>
          <w:lang w:val="en-US"/>
        </w:rPr>
        <w:t>as</w:t>
      </w:r>
      <w:r w:rsidRPr="00665F59">
        <w:rPr>
          <w:rFonts w:ascii="Arial" w:eastAsia="Arial" w:hAnsi="Arial" w:cs="Arial"/>
          <w:spacing w:val="-3"/>
          <w:w w:val="90"/>
          <w:lang w:val="en-US"/>
        </w:rPr>
        <w:t xml:space="preserve"> </w:t>
      </w:r>
      <w:r w:rsidRPr="00665F59">
        <w:rPr>
          <w:rFonts w:ascii="Arial" w:eastAsia="Arial" w:hAnsi="Arial" w:cs="Arial"/>
          <w:w w:val="90"/>
          <w:lang w:val="en-US"/>
        </w:rPr>
        <w:t>detailed</w:t>
      </w:r>
      <w:r w:rsidRPr="00665F59">
        <w:rPr>
          <w:rFonts w:ascii="Arial" w:eastAsia="Arial" w:hAnsi="Arial" w:cs="Arial"/>
          <w:spacing w:val="1"/>
          <w:lang w:val="en-US"/>
        </w:rPr>
        <w:t xml:space="preserve"> </w:t>
      </w:r>
      <w:r w:rsidRPr="00665F59">
        <w:rPr>
          <w:rFonts w:ascii="Arial" w:eastAsia="Arial" w:hAnsi="Arial" w:cs="Arial"/>
          <w:w w:val="90"/>
          <w:lang w:val="en-US"/>
        </w:rPr>
        <w:t>in</w:t>
      </w:r>
      <w:r w:rsidRPr="00665F59">
        <w:rPr>
          <w:rFonts w:ascii="Arial" w:eastAsia="Arial" w:hAnsi="Arial" w:cs="Arial"/>
          <w:spacing w:val="8"/>
          <w:lang w:val="en-US"/>
        </w:rPr>
        <w:t xml:space="preserve"> </w:t>
      </w:r>
      <w:r w:rsidRPr="00665F59">
        <w:rPr>
          <w:rFonts w:ascii="Arial" w:eastAsia="Arial" w:hAnsi="Arial" w:cs="Arial"/>
          <w:w w:val="90"/>
          <w:lang w:val="en-US"/>
        </w:rPr>
        <w:t>the</w:t>
      </w:r>
      <w:r w:rsidRPr="00665F59">
        <w:rPr>
          <w:rFonts w:ascii="Arial" w:eastAsia="Arial" w:hAnsi="Arial" w:cs="Arial"/>
          <w:spacing w:val="-8"/>
          <w:lang w:val="en-US"/>
        </w:rPr>
        <w:t xml:space="preserve"> </w:t>
      </w:r>
      <w:r w:rsidRPr="00665F59">
        <w:rPr>
          <w:rFonts w:ascii="Arial" w:eastAsia="Arial" w:hAnsi="Arial" w:cs="Arial"/>
          <w:w w:val="90"/>
          <w:lang w:val="en-US"/>
        </w:rPr>
        <w:t>Staff</w:t>
      </w:r>
      <w:r w:rsidRPr="00665F59">
        <w:rPr>
          <w:rFonts w:ascii="Arial" w:eastAsia="Arial" w:hAnsi="Arial" w:cs="Arial"/>
          <w:spacing w:val="-6"/>
          <w:lang w:val="en-US"/>
        </w:rPr>
        <w:t xml:space="preserve"> </w:t>
      </w:r>
      <w:r w:rsidRPr="00665F59">
        <w:rPr>
          <w:rFonts w:ascii="Arial" w:eastAsia="Arial" w:hAnsi="Arial" w:cs="Arial"/>
          <w:spacing w:val="-2"/>
          <w:w w:val="90"/>
          <w:lang w:val="en-US"/>
        </w:rPr>
        <w:t>Handbook.</w:t>
      </w:r>
    </w:p>
    <w:p w14:paraId="2FE27F3E" w14:textId="1F6B832A" w:rsidR="00BC644E" w:rsidRPr="00665F59" w:rsidRDefault="00BC644E" w:rsidP="00C25378">
      <w:pPr>
        <w:pStyle w:val="ListParagraph"/>
        <w:widowControl w:val="0"/>
        <w:numPr>
          <w:ilvl w:val="0"/>
          <w:numId w:val="24"/>
        </w:numPr>
        <w:tabs>
          <w:tab w:val="left" w:pos="830"/>
          <w:tab w:val="left" w:pos="835"/>
        </w:tabs>
        <w:autoSpaceDE w:val="0"/>
        <w:autoSpaceDN w:val="0"/>
        <w:spacing w:before="290" w:after="0" w:line="240" w:lineRule="auto"/>
        <w:ind w:right="203"/>
        <w:rPr>
          <w:rFonts w:ascii="Arial" w:eastAsia="Arial" w:hAnsi="Arial" w:cs="Arial"/>
          <w:color w:val="525252"/>
          <w:lang w:val="en-US"/>
        </w:rPr>
      </w:pPr>
      <w:r w:rsidRPr="00665F59">
        <w:rPr>
          <w:rFonts w:ascii="Arial" w:eastAsia="Arial" w:hAnsi="Arial" w:cs="Arial"/>
          <w:lang w:val="en-US"/>
        </w:rPr>
        <w:t>At</w:t>
      </w:r>
      <w:r w:rsidRPr="00665F59">
        <w:rPr>
          <w:rFonts w:ascii="Arial" w:eastAsia="Arial" w:hAnsi="Arial" w:cs="Arial"/>
          <w:spacing w:val="-13"/>
          <w:lang w:val="en-US"/>
        </w:rPr>
        <w:t xml:space="preserve"> </w:t>
      </w:r>
      <w:r w:rsidRPr="00665F59">
        <w:rPr>
          <w:rFonts w:ascii="Arial" w:eastAsia="Arial" w:hAnsi="Arial" w:cs="Arial"/>
          <w:lang w:val="en-US"/>
        </w:rPr>
        <w:t>all</w:t>
      </w:r>
      <w:r w:rsidRPr="00665F59">
        <w:rPr>
          <w:rFonts w:ascii="Arial" w:eastAsia="Arial" w:hAnsi="Arial" w:cs="Arial"/>
          <w:spacing w:val="-17"/>
          <w:lang w:val="en-US"/>
        </w:rPr>
        <w:t xml:space="preserve"> </w:t>
      </w:r>
      <w:r w:rsidRPr="00665F59">
        <w:rPr>
          <w:rFonts w:ascii="Arial" w:eastAsia="Arial" w:hAnsi="Arial" w:cs="Arial"/>
          <w:lang w:val="en-US"/>
        </w:rPr>
        <w:t>times</w:t>
      </w:r>
      <w:r w:rsidRPr="00665F59">
        <w:rPr>
          <w:rFonts w:ascii="Arial" w:eastAsia="Arial" w:hAnsi="Arial" w:cs="Arial"/>
          <w:spacing w:val="-4"/>
          <w:lang w:val="en-US"/>
        </w:rPr>
        <w:t xml:space="preserve"> </w:t>
      </w:r>
      <w:r w:rsidRPr="00665F59">
        <w:rPr>
          <w:rFonts w:ascii="Arial" w:eastAsia="Arial" w:hAnsi="Arial" w:cs="Arial"/>
          <w:lang w:val="en-US"/>
        </w:rPr>
        <w:t>to</w:t>
      </w:r>
      <w:r w:rsidRPr="00665F59">
        <w:rPr>
          <w:rFonts w:ascii="Arial" w:eastAsia="Arial" w:hAnsi="Arial" w:cs="Arial"/>
          <w:spacing w:val="-12"/>
          <w:lang w:val="en-US"/>
        </w:rPr>
        <w:t xml:space="preserve"> </w:t>
      </w:r>
      <w:r w:rsidRPr="00665F59">
        <w:rPr>
          <w:rFonts w:ascii="Arial" w:eastAsia="Arial" w:hAnsi="Arial" w:cs="Arial"/>
          <w:lang w:val="en-US"/>
        </w:rPr>
        <w:t>carry</w:t>
      </w:r>
      <w:r w:rsidRPr="00665F59">
        <w:rPr>
          <w:rFonts w:ascii="Arial" w:eastAsia="Arial" w:hAnsi="Arial" w:cs="Arial"/>
          <w:spacing w:val="-6"/>
          <w:lang w:val="en-US"/>
        </w:rPr>
        <w:t xml:space="preserve"> </w:t>
      </w:r>
      <w:r w:rsidRPr="00665F59">
        <w:rPr>
          <w:rFonts w:ascii="Arial" w:eastAsia="Arial" w:hAnsi="Arial" w:cs="Arial"/>
          <w:lang w:val="en-US"/>
        </w:rPr>
        <w:t>out</w:t>
      </w:r>
      <w:r w:rsidRPr="00665F59">
        <w:rPr>
          <w:rFonts w:ascii="Arial" w:eastAsia="Arial" w:hAnsi="Arial" w:cs="Arial"/>
          <w:spacing w:val="-16"/>
          <w:lang w:val="en-US"/>
        </w:rPr>
        <w:t xml:space="preserve"> </w:t>
      </w:r>
      <w:r w:rsidRPr="00665F59">
        <w:rPr>
          <w:rFonts w:ascii="Arial" w:eastAsia="Arial" w:hAnsi="Arial" w:cs="Arial"/>
          <w:lang w:val="en-US"/>
        </w:rPr>
        <w:t>responsibilities</w:t>
      </w:r>
      <w:r w:rsidRPr="00665F59">
        <w:rPr>
          <w:rFonts w:ascii="Arial" w:eastAsia="Arial" w:hAnsi="Arial" w:cs="Arial"/>
          <w:spacing w:val="-16"/>
          <w:lang w:val="en-US"/>
        </w:rPr>
        <w:t xml:space="preserve"> </w:t>
      </w:r>
      <w:r w:rsidRPr="00665F59">
        <w:rPr>
          <w:rFonts w:ascii="Arial" w:eastAsia="Arial" w:hAnsi="Arial" w:cs="Arial"/>
          <w:lang w:val="en-US"/>
        </w:rPr>
        <w:t>in</w:t>
      </w:r>
      <w:r w:rsidRPr="00665F59">
        <w:rPr>
          <w:rFonts w:ascii="Arial" w:eastAsia="Arial" w:hAnsi="Arial" w:cs="Arial"/>
          <w:spacing w:val="-7"/>
          <w:lang w:val="en-US"/>
        </w:rPr>
        <w:t xml:space="preserve"> </w:t>
      </w:r>
      <w:r w:rsidRPr="00665F59">
        <w:rPr>
          <w:rFonts w:ascii="Arial" w:eastAsia="Arial" w:hAnsi="Arial" w:cs="Arial"/>
          <w:lang w:val="en-US"/>
        </w:rPr>
        <w:t>accordance with</w:t>
      </w:r>
      <w:r w:rsidRPr="00665F59">
        <w:rPr>
          <w:rFonts w:ascii="Arial" w:eastAsia="Arial" w:hAnsi="Arial" w:cs="Arial"/>
          <w:spacing w:val="-12"/>
          <w:lang w:val="en-US"/>
        </w:rPr>
        <w:t xml:space="preserve"> </w:t>
      </w:r>
      <w:r w:rsidRPr="00665F59">
        <w:rPr>
          <w:rFonts w:ascii="Arial" w:eastAsia="Arial" w:hAnsi="Arial" w:cs="Arial"/>
          <w:lang w:val="en-US"/>
        </w:rPr>
        <w:t>the</w:t>
      </w:r>
      <w:r w:rsidRPr="00665F59">
        <w:rPr>
          <w:rFonts w:ascii="Arial" w:eastAsia="Arial" w:hAnsi="Arial" w:cs="Arial"/>
          <w:spacing w:val="-8"/>
          <w:lang w:val="en-US"/>
        </w:rPr>
        <w:t xml:space="preserve"> </w:t>
      </w:r>
      <w:r w:rsidRPr="00665F59">
        <w:rPr>
          <w:rFonts w:ascii="Arial" w:eastAsia="Arial" w:hAnsi="Arial" w:cs="Arial"/>
          <w:lang w:val="en-US"/>
        </w:rPr>
        <w:t>Council's commitment in</w:t>
      </w:r>
      <w:r w:rsidRPr="00665F59">
        <w:rPr>
          <w:rFonts w:ascii="Arial" w:eastAsia="Arial" w:hAnsi="Arial" w:cs="Arial"/>
          <w:spacing w:val="-12"/>
          <w:lang w:val="en-US"/>
        </w:rPr>
        <w:t xml:space="preserve"> </w:t>
      </w:r>
      <w:r w:rsidRPr="00665F59">
        <w:rPr>
          <w:rFonts w:ascii="Arial" w:eastAsia="Arial" w:hAnsi="Arial" w:cs="Arial"/>
          <w:lang w:val="en-US"/>
        </w:rPr>
        <w:t>its Customer Care Policy to high quality service provision.</w:t>
      </w:r>
    </w:p>
    <w:p w14:paraId="48E65CB2" w14:textId="3DD87AA5" w:rsidR="00BC644E" w:rsidRPr="00665F59" w:rsidRDefault="00BC644E" w:rsidP="00C25378">
      <w:pPr>
        <w:pStyle w:val="ListParagraph"/>
        <w:widowControl w:val="0"/>
        <w:numPr>
          <w:ilvl w:val="0"/>
          <w:numId w:val="24"/>
        </w:numPr>
        <w:tabs>
          <w:tab w:val="left" w:pos="835"/>
        </w:tabs>
        <w:autoSpaceDE w:val="0"/>
        <w:autoSpaceDN w:val="0"/>
        <w:spacing w:after="0" w:line="240" w:lineRule="auto"/>
        <w:rPr>
          <w:rFonts w:ascii="Arial" w:eastAsia="Arial" w:hAnsi="Arial" w:cs="Arial"/>
          <w:color w:val="595959"/>
          <w:lang w:val="en-US"/>
        </w:rPr>
      </w:pPr>
      <w:r w:rsidRPr="00665F59">
        <w:rPr>
          <w:rFonts w:ascii="Arial" w:eastAsia="Arial" w:hAnsi="Arial" w:cs="Arial"/>
          <w:lang w:val="en-US"/>
        </w:rPr>
        <w:t>Always</w:t>
      </w:r>
      <w:r w:rsidRPr="00665F59">
        <w:rPr>
          <w:rFonts w:ascii="Arial" w:eastAsia="Arial" w:hAnsi="Arial" w:cs="Arial"/>
          <w:spacing w:val="-8"/>
          <w:lang w:val="en-US"/>
        </w:rPr>
        <w:t xml:space="preserve"> </w:t>
      </w:r>
      <w:r w:rsidRPr="00665F59">
        <w:rPr>
          <w:rFonts w:ascii="Arial" w:eastAsia="Arial" w:hAnsi="Arial" w:cs="Arial"/>
          <w:lang w:val="en-US"/>
        </w:rPr>
        <w:t>carry</w:t>
      </w:r>
      <w:r w:rsidRPr="00665F59">
        <w:rPr>
          <w:rFonts w:ascii="Arial" w:eastAsia="Arial" w:hAnsi="Arial" w:cs="Arial"/>
          <w:spacing w:val="-6"/>
          <w:lang w:val="en-US"/>
        </w:rPr>
        <w:t xml:space="preserve"> </w:t>
      </w:r>
      <w:r w:rsidRPr="00665F59">
        <w:rPr>
          <w:rFonts w:ascii="Arial" w:eastAsia="Arial" w:hAnsi="Arial" w:cs="Arial"/>
          <w:lang w:val="en-US"/>
        </w:rPr>
        <w:t>out</w:t>
      </w:r>
      <w:r w:rsidRPr="00665F59">
        <w:rPr>
          <w:rFonts w:ascii="Arial" w:eastAsia="Arial" w:hAnsi="Arial" w:cs="Arial"/>
          <w:spacing w:val="-11"/>
          <w:lang w:val="en-US"/>
        </w:rPr>
        <w:t xml:space="preserve"> </w:t>
      </w:r>
      <w:r w:rsidRPr="00665F59">
        <w:rPr>
          <w:rFonts w:ascii="Arial" w:eastAsia="Arial" w:hAnsi="Arial" w:cs="Arial"/>
          <w:lang w:val="en-US"/>
        </w:rPr>
        <w:t>responsibilities</w:t>
      </w:r>
      <w:r w:rsidRPr="00665F59">
        <w:rPr>
          <w:rFonts w:ascii="Arial" w:eastAsia="Arial" w:hAnsi="Arial" w:cs="Arial"/>
          <w:spacing w:val="-16"/>
          <w:lang w:val="en-US"/>
        </w:rPr>
        <w:t xml:space="preserve"> </w:t>
      </w:r>
      <w:r w:rsidRPr="00665F59">
        <w:rPr>
          <w:rFonts w:ascii="Arial" w:eastAsia="Arial" w:hAnsi="Arial" w:cs="Arial"/>
          <w:lang w:val="en-US"/>
        </w:rPr>
        <w:t>with</w:t>
      </w:r>
      <w:r w:rsidRPr="00665F59">
        <w:rPr>
          <w:rFonts w:ascii="Arial" w:eastAsia="Arial" w:hAnsi="Arial" w:cs="Arial"/>
          <w:spacing w:val="-10"/>
          <w:lang w:val="en-US"/>
        </w:rPr>
        <w:t xml:space="preserve"> </w:t>
      </w:r>
      <w:r w:rsidRPr="00665F59">
        <w:rPr>
          <w:rFonts w:ascii="Arial" w:eastAsia="Arial" w:hAnsi="Arial" w:cs="Arial"/>
          <w:lang w:val="en-US"/>
        </w:rPr>
        <w:t>regard</w:t>
      </w:r>
      <w:r w:rsidRPr="00665F59">
        <w:rPr>
          <w:rFonts w:ascii="Arial" w:eastAsia="Arial" w:hAnsi="Arial" w:cs="Arial"/>
          <w:spacing w:val="-3"/>
          <w:lang w:val="en-US"/>
        </w:rPr>
        <w:t xml:space="preserve"> </w:t>
      </w:r>
      <w:r w:rsidRPr="00665F59">
        <w:rPr>
          <w:rFonts w:ascii="Arial" w:eastAsia="Arial" w:hAnsi="Arial" w:cs="Arial"/>
          <w:lang w:val="en-US"/>
        </w:rPr>
        <w:t>to</w:t>
      </w:r>
      <w:r w:rsidRPr="00665F59">
        <w:rPr>
          <w:rFonts w:ascii="Arial" w:eastAsia="Arial" w:hAnsi="Arial" w:cs="Arial"/>
          <w:spacing w:val="-15"/>
          <w:lang w:val="en-US"/>
        </w:rPr>
        <w:t xml:space="preserve"> </w:t>
      </w:r>
      <w:r w:rsidRPr="00665F59">
        <w:rPr>
          <w:rFonts w:ascii="Arial" w:eastAsia="Arial" w:hAnsi="Arial" w:cs="Arial"/>
          <w:lang w:val="en-US"/>
        </w:rPr>
        <w:t>Council's</w:t>
      </w:r>
      <w:r w:rsidRPr="00665F59">
        <w:rPr>
          <w:rFonts w:ascii="Arial" w:eastAsia="Arial" w:hAnsi="Arial" w:cs="Arial"/>
          <w:spacing w:val="2"/>
          <w:lang w:val="en-US"/>
        </w:rPr>
        <w:t xml:space="preserve"> </w:t>
      </w:r>
      <w:r w:rsidRPr="00665F59">
        <w:rPr>
          <w:rFonts w:ascii="Arial" w:eastAsia="Arial" w:hAnsi="Arial" w:cs="Arial"/>
          <w:lang w:val="en-US"/>
        </w:rPr>
        <w:t>Equal</w:t>
      </w:r>
      <w:r w:rsidRPr="00665F59">
        <w:rPr>
          <w:rFonts w:ascii="Arial" w:eastAsia="Arial" w:hAnsi="Arial" w:cs="Arial"/>
          <w:spacing w:val="-12"/>
          <w:lang w:val="en-US"/>
        </w:rPr>
        <w:t xml:space="preserve"> </w:t>
      </w:r>
      <w:r w:rsidRPr="00665F59">
        <w:rPr>
          <w:rFonts w:ascii="Arial" w:eastAsia="Arial" w:hAnsi="Arial" w:cs="Arial"/>
          <w:lang w:val="en-US"/>
        </w:rPr>
        <w:t>Opportunities</w:t>
      </w:r>
      <w:r w:rsidRPr="00665F59">
        <w:rPr>
          <w:rFonts w:ascii="Arial" w:eastAsia="Arial" w:hAnsi="Arial" w:cs="Arial"/>
          <w:spacing w:val="1"/>
          <w:lang w:val="en-US"/>
        </w:rPr>
        <w:t xml:space="preserve"> </w:t>
      </w:r>
      <w:r w:rsidRPr="00665F59">
        <w:rPr>
          <w:rFonts w:ascii="Arial" w:eastAsia="Arial" w:hAnsi="Arial" w:cs="Arial"/>
          <w:spacing w:val="-2"/>
          <w:lang w:val="en-US"/>
        </w:rPr>
        <w:t>Policy.</w:t>
      </w:r>
    </w:p>
    <w:p w14:paraId="497D6CC9" w14:textId="6A3EB0EB" w:rsidR="00BC644E" w:rsidRPr="00665F59" w:rsidRDefault="00BC644E" w:rsidP="00C25378">
      <w:pPr>
        <w:pStyle w:val="ListParagraph"/>
        <w:widowControl w:val="0"/>
        <w:numPr>
          <w:ilvl w:val="0"/>
          <w:numId w:val="24"/>
        </w:numPr>
        <w:tabs>
          <w:tab w:val="left" w:pos="830"/>
        </w:tabs>
        <w:autoSpaceDE w:val="0"/>
        <w:autoSpaceDN w:val="0"/>
        <w:spacing w:after="0" w:line="240" w:lineRule="auto"/>
        <w:rPr>
          <w:rFonts w:ascii="Arial" w:eastAsia="Arial" w:hAnsi="Arial" w:cs="Arial"/>
          <w:color w:val="5B5B5B"/>
          <w:lang w:val="en-US"/>
        </w:rPr>
      </w:pPr>
      <w:r w:rsidRPr="00665F59">
        <w:rPr>
          <w:rFonts w:ascii="Arial" w:eastAsia="Arial" w:hAnsi="Arial" w:cs="Arial"/>
          <w:lang w:val="en-US"/>
        </w:rPr>
        <w:t>Comply</w:t>
      </w:r>
      <w:r w:rsidRPr="00665F59">
        <w:rPr>
          <w:rFonts w:ascii="Arial" w:eastAsia="Arial" w:hAnsi="Arial" w:cs="Arial"/>
          <w:spacing w:val="-6"/>
          <w:lang w:val="en-US"/>
        </w:rPr>
        <w:t xml:space="preserve"> </w:t>
      </w:r>
      <w:r w:rsidRPr="00665F59">
        <w:rPr>
          <w:rFonts w:ascii="Arial" w:eastAsia="Arial" w:hAnsi="Arial" w:cs="Arial"/>
          <w:lang w:val="en-US"/>
        </w:rPr>
        <w:t>with</w:t>
      </w:r>
      <w:r w:rsidRPr="00665F59">
        <w:rPr>
          <w:rFonts w:ascii="Arial" w:eastAsia="Arial" w:hAnsi="Arial" w:cs="Arial"/>
          <w:spacing w:val="-6"/>
          <w:lang w:val="en-US"/>
        </w:rPr>
        <w:t xml:space="preserve"> </w:t>
      </w:r>
      <w:r w:rsidRPr="00665F59">
        <w:rPr>
          <w:rFonts w:ascii="Arial" w:eastAsia="Arial" w:hAnsi="Arial" w:cs="Arial"/>
          <w:lang w:val="en-US"/>
        </w:rPr>
        <w:t>legal</w:t>
      </w:r>
      <w:r w:rsidRPr="00665F59">
        <w:rPr>
          <w:rFonts w:ascii="Arial" w:eastAsia="Arial" w:hAnsi="Arial" w:cs="Arial"/>
          <w:spacing w:val="-8"/>
          <w:lang w:val="en-US"/>
        </w:rPr>
        <w:t xml:space="preserve"> </w:t>
      </w:r>
      <w:r w:rsidRPr="00665F59">
        <w:rPr>
          <w:rFonts w:ascii="Arial" w:eastAsia="Arial" w:hAnsi="Arial" w:cs="Arial"/>
          <w:lang w:val="en-US"/>
        </w:rPr>
        <w:t>responsibilities</w:t>
      </w:r>
      <w:r w:rsidRPr="00665F59">
        <w:rPr>
          <w:rFonts w:ascii="Arial" w:eastAsia="Arial" w:hAnsi="Arial" w:cs="Arial"/>
          <w:spacing w:val="-16"/>
          <w:lang w:val="en-US"/>
        </w:rPr>
        <w:t xml:space="preserve"> </w:t>
      </w:r>
      <w:r w:rsidRPr="00665F59">
        <w:rPr>
          <w:rFonts w:ascii="Arial" w:eastAsia="Arial" w:hAnsi="Arial" w:cs="Arial"/>
          <w:lang w:val="en-US"/>
        </w:rPr>
        <w:t>under</w:t>
      </w:r>
      <w:r w:rsidRPr="00665F59">
        <w:rPr>
          <w:rFonts w:ascii="Arial" w:eastAsia="Arial" w:hAnsi="Arial" w:cs="Arial"/>
          <w:spacing w:val="-8"/>
          <w:lang w:val="en-US"/>
        </w:rPr>
        <w:t xml:space="preserve"> </w:t>
      </w:r>
      <w:r w:rsidRPr="00665F59">
        <w:rPr>
          <w:rFonts w:ascii="Arial" w:eastAsia="Arial" w:hAnsi="Arial" w:cs="Arial"/>
          <w:lang w:val="en-US"/>
        </w:rPr>
        <w:t>Health</w:t>
      </w:r>
      <w:r w:rsidRPr="00665F59">
        <w:rPr>
          <w:rFonts w:ascii="Arial" w:eastAsia="Arial" w:hAnsi="Arial" w:cs="Arial"/>
          <w:spacing w:val="-7"/>
          <w:lang w:val="en-US"/>
        </w:rPr>
        <w:t xml:space="preserve"> </w:t>
      </w:r>
      <w:r w:rsidRPr="00665F59">
        <w:rPr>
          <w:rFonts w:ascii="Arial" w:eastAsia="Arial" w:hAnsi="Arial" w:cs="Arial"/>
          <w:lang w:val="en-US"/>
        </w:rPr>
        <w:t>and</w:t>
      </w:r>
      <w:r w:rsidRPr="00665F59">
        <w:rPr>
          <w:rFonts w:ascii="Arial" w:eastAsia="Arial" w:hAnsi="Arial" w:cs="Arial"/>
          <w:spacing w:val="-5"/>
          <w:lang w:val="en-US"/>
        </w:rPr>
        <w:t xml:space="preserve"> </w:t>
      </w:r>
      <w:r w:rsidRPr="00665F59">
        <w:rPr>
          <w:rFonts w:ascii="Arial" w:eastAsia="Arial" w:hAnsi="Arial" w:cs="Arial"/>
          <w:lang w:val="en-US"/>
        </w:rPr>
        <w:t>Safety</w:t>
      </w:r>
      <w:r w:rsidRPr="00665F59">
        <w:rPr>
          <w:rFonts w:ascii="Arial" w:eastAsia="Arial" w:hAnsi="Arial" w:cs="Arial"/>
          <w:spacing w:val="-2"/>
          <w:lang w:val="en-US"/>
        </w:rPr>
        <w:t xml:space="preserve"> legislation.</w:t>
      </w:r>
    </w:p>
    <w:p w14:paraId="6BC32FFC" w14:textId="77777777" w:rsidR="00BC644E" w:rsidRPr="00665F59" w:rsidRDefault="00BC644E" w:rsidP="00C25378">
      <w:pPr>
        <w:pStyle w:val="ListParagraph"/>
        <w:widowControl w:val="0"/>
        <w:numPr>
          <w:ilvl w:val="0"/>
          <w:numId w:val="24"/>
        </w:numPr>
        <w:tabs>
          <w:tab w:val="left" w:pos="823"/>
          <w:tab w:val="left" w:pos="825"/>
        </w:tabs>
        <w:autoSpaceDE w:val="0"/>
        <w:autoSpaceDN w:val="0"/>
        <w:spacing w:before="1" w:after="0" w:line="240" w:lineRule="auto"/>
        <w:ind w:right="800"/>
        <w:rPr>
          <w:rFonts w:ascii="Arial" w:eastAsia="Arial" w:hAnsi="Arial" w:cs="Arial"/>
          <w:color w:val="5B5B5B"/>
          <w:lang w:val="en-US"/>
        </w:rPr>
      </w:pPr>
      <w:r w:rsidRPr="00665F59">
        <w:rPr>
          <w:rFonts w:ascii="Arial" w:eastAsia="Arial" w:hAnsi="Arial" w:cs="Arial"/>
          <w:w w:val="90"/>
          <w:lang w:val="en-US"/>
        </w:rPr>
        <w:t>Be aware of</w:t>
      </w:r>
      <w:r w:rsidRPr="00665F59">
        <w:rPr>
          <w:rFonts w:ascii="Arial" w:eastAsia="Arial" w:hAnsi="Arial" w:cs="Arial"/>
          <w:spacing w:val="-1"/>
          <w:w w:val="90"/>
          <w:lang w:val="en-US"/>
        </w:rPr>
        <w:t xml:space="preserve"> </w:t>
      </w:r>
      <w:r w:rsidRPr="00665F59">
        <w:rPr>
          <w:rFonts w:ascii="Arial" w:eastAsia="Arial" w:hAnsi="Arial" w:cs="Arial"/>
          <w:w w:val="90"/>
          <w:lang w:val="en-US"/>
        </w:rPr>
        <w:t>and comply with</w:t>
      </w:r>
      <w:r w:rsidRPr="00665F59">
        <w:rPr>
          <w:rFonts w:ascii="Arial" w:eastAsia="Arial" w:hAnsi="Arial" w:cs="Arial"/>
          <w:spacing w:val="-1"/>
          <w:w w:val="90"/>
          <w:lang w:val="en-US"/>
        </w:rPr>
        <w:t xml:space="preserve"> </w:t>
      </w:r>
      <w:r w:rsidRPr="00665F59">
        <w:rPr>
          <w:rFonts w:ascii="Arial" w:eastAsia="Arial" w:hAnsi="Arial" w:cs="Arial"/>
          <w:w w:val="90"/>
          <w:lang w:val="en-US"/>
        </w:rPr>
        <w:t>policies and procedures,</w:t>
      </w:r>
      <w:r w:rsidRPr="00665F59">
        <w:rPr>
          <w:rFonts w:ascii="Arial" w:eastAsia="Arial" w:hAnsi="Arial" w:cs="Arial"/>
          <w:spacing w:val="27"/>
          <w:lang w:val="en-US"/>
        </w:rPr>
        <w:t xml:space="preserve"> </w:t>
      </w:r>
      <w:r w:rsidRPr="00665F59">
        <w:rPr>
          <w:rFonts w:ascii="Arial" w:eastAsia="Arial" w:hAnsi="Arial" w:cs="Arial"/>
          <w:w w:val="90"/>
          <w:lang w:val="en-US"/>
        </w:rPr>
        <w:t>and report all</w:t>
      </w:r>
      <w:r w:rsidRPr="00665F59">
        <w:rPr>
          <w:rFonts w:ascii="Arial" w:eastAsia="Arial" w:hAnsi="Arial" w:cs="Arial"/>
          <w:spacing w:val="-4"/>
          <w:w w:val="90"/>
          <w:lang w:val="en-US"/>
        </w:rPr>
        <w:t xml:space="preserve"> </w:t>
      </w:r>
      <w:r w:rsidRPr="00665F59">
        <w:rPr>
          <w:rFonts w:ascii="Arial" w:eastAsia="Arial" w:hAnsi="Arial" w:cs="Arial"/>
          <w:w w:val="90"/>
          <w:lang w:val="en-US"/>
        </w:rPr>
        <w:t xml:space="preserve">concerns to the </w:t>
      </w:r>
      <w:r w:rsidRPr="00665F59">
        <w:rPr>
          <w:rFonts w:ascii="Arial" w:eastAsia="Arial" w:hAnsi="Arial" w:cs="Arial"/>
          <w:spacing w:val="-4"/>
          <w:lang w:val="en-US"/>
        </w:rPr>
        <w:t>appropriate</w:t>
      </w:r>
      <w:r w:rsidRPr="00665F59">
        <w:rPr>
          <w:rFonts w:ascii="Arial" w:eastAsia="Arial" w:hAnsi="Arial" w:cs="Arial"/>
          <w:spacing w:val="-10"/>
          <w:lang w:val="en-US"/>
        </w:rPr>
        <w:t xml:space="preserve"> </w:t>
      </w:r>
      <w:r w:rsidRPr="00665F59">
        <w:rPr>
          <w:rFonts w:ascii="Arial" w:eastAsia="Arial" w:hAnsi="Arial" w:cs="Arial"/>
          <w:spacing w:val="-4"/>
          <w:lang w:val="en-US"/>
        </w:rPr>
        <w:t>person,</w:t>
      </w:r>
      <w:r w:rsidRPr="00665F59">
        <w:rPr>
          <w:rFonts w:ascii="Arial" w:eastAsia="Arial" w:hAnsi="Arial" w:cs="Arial"/>
          <w:spacing w:val="-14"/>
          <w:lang w:val="en-US"/>
        </w:rPr>
        <w:t xml:space="preserve"> </w:t>
      </w:r>
      <w:r w:rsidRPr="00665F59">
        <w:rPr>
          <w:rFonts w:ascii="Arial" w:eastAsia="Arial" w:hAnsi="Arial" w:cs="Arial"/>
          <w:spacing w:val="-4"/>
          <w:lang w:val="en-US"/>
        </w:rPr>
        <w:t>in</w:t>
      </w:r>
      <w:r w:rsidRPr="00665F59">
        <w:rPr>
          <w:rFonts w:ascii="Arial" w:eastAsia="Arial" w:hAnsi="Arial" w:cs="Arial"/>
          <w:spacing w:val="-14"/>
          <w:lang w:val="en-US"/>
        </w:rPr>
        <w:t xml:space="preserve"> </w:t>
      </w:r>
      <w:r w:rsidRPr="00665F59">
        <w:rPr>
          <w:rFonts w:ascii="Arial" w:eastAsia="Arial" w:hAnsi="Arial" w:cs="Arial"/>
          <w:spacing w:val="-4"/>
          <w:lang w:val="en-US"/>
        </w:rPr>
        <w:t>respect</w:t>
      </w:r>
      <w:r w:rsidRPr="00665F59">
        <w:rPr>
          <w:rFonts w:ascii="Arial" w:eastAsia="Arial" w:hAnsi="Arial" w:cs="Arial"/>
          <w:spacing w:val="-14"/>
          <w:lang w:val="en-US"/>
        </w:rPr>
        <w:t xml:space="preserve"> </w:t>
      </w:r>
      <w:r w:rsidRPr="00665F59">
        <w:rPr>
          <w:rFonts w:ascii="Arial" w:eastAsia="Arial" w:hAnsi="Arial" w:cs="Arial"/>
          <w:spacing w:val="-4"/>
          <w:lang w:val="en-US"/>
        </w:rPr>
        <w:t>of:</w:t>
      </w:r>
    </w:p>
    <w:p w14:paraId="3A14D600" w14:textId="77777777" w:rsidR="00BC644E" w:rsidRPr="00665F59" w:rsidRDefault="00BC644E" w:rsidP="00C25378">
      <w:pPr>
        <w:pStyle w:val="ListParagraph"/>
        <w:widowControl w:val="0"/>
        <w:tabs>
          <w:tab w:val="left" w:pos="2260"/>
        </w:tabs>
        <w:autoSpaceDE w:val="0"/>
        <w:autoSpaceDN w:val="0"/>
        <w:spacing w:before="249" w:after="0" w:line="240" w:lineRule="auto"/>
        <w:rPr>
          <w:rFonts w:ascii="Arial" w:eastAsia="Arial" w:hAnsi="Arial" w:cs="Arial"/>
          <w:lang w:val="en-US"/>
        </w:rPr>
      </w:pPr>
      <w:r w:rsidRPr="00665F59">
        <w:rPr>
          <w:rFonts w:ascii="Arial" w:eastAsia="Arial" w:hAnsi="Arial" w:cs="Arial"/>
          <w:w w:val="85"/>
          <w:lang w:val="en-US"/>
        </w:rPr>
        <w:t>Health</w:t>
      </w:r>
      <w:r w:rsidRPr="00665F59">
        <w:rPr>
          <w:rFonts w:ascii="Arial" w:eastAsia="Arial" w:hAnsi="Arial" w:cs="Arial"/>
          <w:spacing w:val="5"/>
          <w:lang w:val="en-US"/>
        </w:rPr>
        <w:t xml:space="preserve"> </w:t>
      </w:r>
      <w:r w:rsidRPr="00665F59">
        <w:rPr>
          <w:rFonts w:ascii="Arial" w:eastAsia="Arial" w:hAnsi="Arial" w:cs="Arial"/>
          <w:w w:val="85"/>
          <w:lang w:val="en-US"/>
        </w:rPr>
        <w:t>and</w:t>
      </w:r>
      <w:r w:rsidRPr="00665F59">
        <w:rPr>
          <w:rFonts w:ascii="Arial" w:eastAsia="Arial" w:hAnsi="Arial" w:cs="Arial"/>
          <w:spacing w:val="9"/>
          <w:lang w:val="en-US"/>
        </w:rPr>
        <w:t xml:space="preserve"> </w:t>
      </w:r>
      <w:r w:rsidRPr="00665F59">
        <w:rPr>
          <w:rFonts w:ascii="Arial" w:eastAsia="Arial" w:hAnsi="Arial" w:cs="Arial"/>
          <w:w w:val="85"/>
          <w:lang w:val="en-US"/>
        </w:rPr>
        <w:t>Safety</w:t>
      </w:r>
      <w:r w:rsidRPr="00665F59">
        <w:rPr>
          <w:rFonts w:ascii="Arial" w:eastAsia="Arial" w:hAnsi="Arial" w:cs="Arial"/>
          <w:spacing w:val="11"/>
          <w:lang w:val="en-US"/>
        </w:rPr>
        <w:t xml:space="preserve"> </w:t>
      </w:r>
      <w:r w:rsidRPr="00665F59">
        <w:rPr>
          <w:rFonts w:ascii="Arial" w:eastAsia="Arial" w:hAnsi="Arial" w:cs="Arial"/>
          <w:w w:val="85"/>
          <w:lang w:val="en-US"/>
        </w:rPr>
        <w:t>and</w:t>
      </w:r>
      <w:r w:rsidRPr="00665F59">
        <w:rPr>
          <w:rFonts w:ascii="Arial" w:eastAsia="Arial" w:hAnsi="Arial" w:cs="Arial"/>
          <w:spacing w:val="4"/>
          <w:lang w:val="en-US"/>
        </w:rPr>
        <w:t xml:space="preserve"> </w:t>
      </w:r>
      <w:r w:rsidRPr="00665F59">
        <w:rPr>
          <w:rFonts w:ascii="Arial" w:eastAsia="Arial" w:hAnsi="Arial" w:cs="Arial"/>
          <w:w w:val="85"/>
          <w:lang w:val="en-US"/>
        </w:rPr>
        <w:t>security,</w:t>
      </w:r>
      <w:r w:rsidRPr="00665F59">
        <w:rPr>
          <w:rFonts w:ascii="Arial" w:eastAsia="Arial" w:hAnsi="Arial" w:cs="Arial"/>
          <w:spacing w:val="17"/>
          <w:lang w:val="en-US"/>
        </w:rPr>
        <w:t xml:space="preserve"> </w:t>
      </w:r>
      <w:r w:rsidRPr="00665F59">
        <w:rPr>
          <w:rFonts w:ascii="Arial" w:eastAsia="Arial" w:hAnsi="Arial" w:cs="Arial"/>
          <w:w w:val="85"/>
          <w:lang w:val="en-US"/>
        </w:rPr>
        <w:t>and</w:t>
      </w:r>
      <w:r w:rsidRPr="00665F59">
        <w:rPr>
          <w:rFonts w:ascii="Arial" w:eastAsia="Arial" w:hAnsi="Arial" w:cs="Arial"/>
          <w:spacing w:val="2"/>
          <w:lang w:val="en-US"/>
        </w:rPr>
        <w:t xml:space="preserve"> </w:t>
      </w:r>
      <w:r w:rsidRPr="00665F59">
        <w:rPr>
          <w:rFonts w:ascii="Arial" w:eastAsia="Arial" w:hAnsi="Arial" w:cs="Arial"/>
          <w:w w:val="85"/>
          <w:lang w:val="en-US"/>
        </w:rPr>
        <w:t>ensure</w:t>
      </w:r>
      <w:r w:rsidRPr="00665F59">
        <w:rPr>
          <w:rFonts w:ascii="Arial" w:eastAsia="Arial" w:hAnsi="Arial" w:cs="Arial"/>
          <w:spacing w:val="-4"/>
          <w:lang w:val="en-US"/>
        </w:rPr>
        <w:t xml:space="preserve"> </w:t>
      </w:r>
      <w:r w:rsidRPr="00665F59">
        <w:rPr>
          <w:rFonts w:ascii="Arial" w:eastAsia="Arial" w:hAnsi="Arial" w:cs="Arial"/>
          <w:w w:val="85"/>
          <w:lang w:val="en-US"/>
        </w:rPr>
        <w:t>that</w:t>
      </w:r>
      <w:r w:rsidRPr="00665F59">
        <w:rPr>
          <w:rFonts w:ascii="Arial" w:eastAsia="Arial" w:hAnsi="Arial" w:cs="Arial"/>
          <w:spacing w:val="3"/>
          <w:lang w:val="en-US"/>
        </w:rPr>
        <w:t xml:space="preserve"> </w:t>
      </w:r>
      <w:r w:rsidRPr="00665F59">
        <w:rPr>
          <w:rFonts w:ascii="Arial" w:eastAsia="Arial" w:hAnsi="Arial" w:cs="Arial"/>
          <w:w w:val="85"/>
          <w:lang w:val="en-US"/>
        </w:rPr>
        <w:t>a</w:t>
      </w:r>
      <w:r w:rsidRPr="00665F59">
        <w:rPr>
          <w:rFonts w:ascii="Arial" w:eastAsia="Arial" w:hAnsi="Arial" w:cs="Arial"/>
          <w:spacing w:val="4"/>
          <w:lang w:val="en-US"/>
        </w:rPr>
        <w:t xml:space="preserve"> </w:t>
      </w:r>
      <w:r w:rsidRPr="00665F59">
        <w:rPr>
          <w:rFonts w:ascii="Arial" w:eastAsia="Arial" w:hAnsi="Arial" w:cs="Arial"/>
          <w:w w:val="85"/>
          <w:lang w:val="en-US"/>
        </w:rPr>
        <w:t>safe</w:t>
      </w:r>
      <w:r w:rsidRPr="00665F59">
        <w:rPr>
          <w:rFonts w:ascii="Arial" w:eastAsia="Arial" w:hAnsi="Arial" w:cs="Arial"/>
          <w:spacing w:val="-1"/>
          <w:lang w:val="en-US"/>
        </w:rPr>
        <w:t xml:space="preserve"> </w:t>
      </w:r>
      <w:r w:rsidRPr="00665F59">
        <w:rPr>
          <w:rFonts w:ascii="Arial" w:eastAsia="Arial" w:hAnsi="Arial" w:cs="Arial"/>
          <w:w w:val="85"/>
          <w:lang w:val="en-US"/>
        </w:rPr>
        <w:t>environment</w:t>
      </w:r>
      <w:r w:rsidRPr="00665F59">
        <w:rPr>
          <w:rFonts w:ascii="Arial" w:eastAsia="Arial" w:hAnsi="Arial" w:cs="Arial"/>
          <w:spacing w:val="31"/>
          <w:lang w:val="en-US"/>
        </w:rPr>
        <w:t xml:space="preserve"> </w:t>
      </w:r>
      <w:r w:rsidRPr="00665F59">
        <w:rPr>
          <w:rFonts w:ascii="Arial" w:eastAsia="Arial" w:hAnsi="Arial" w:cs="Arial"/>
          <w:spacing w:val="-5"/>
          <w:w w:val="85"/>
          <w:lang w:val="en-US"/>
        </w:rPr>
        <w:t>is</w:t>
      </w:r>
    </w:p>
    <w:p w14:paraId="4C6296CA" w14:textId="5B41A7BD" w:rsidR="00BC644E" w:rsidRPr="00665F59" w:rsidRDefault="00DF75DB" w:rsidP="00C25378">
      <w:pPr>
        <w:pStyle w:val="ListParagraph"/>
        <w:widowControl w:val="0"/>
        <w:autoSpaceDE w:val="0"/>
        <w:autoSpaceDN w:val="0"/>
        <w:spacing w:after="0" w:line="240" w:lineRule="auto"/>
        <w:rPr>
          <w:rFonts w:ascii="Arial" w:eastAsia="Arial" w:hAnsi="Arial" w:cs="Arial"/>
          <w:lang w:val="en-US"/>
        </w:rPr>
      </w:pPr>
      <w:r w:rsidRPr="00665F59">
        <w:rPr>
          <w:rFonts w:ascii="Arial" w:eastAsia="Arial" w:hAnsi="Arial" w:cs="Arial"/>
          <w:w w:val="90"/>
          <w:lang w:val="en-US"/>
        </w:rPr>
        <w:t>Provided</w:t>
      </w:r>
      <w:r w:rsidR="00BC644E" w:rsidRPr="00665F59">
        <w:rPr>
          <w:rFonts w:ascii="Arial" w:eastAsia="Arial" w:hAnsi="Arial" w:cs="Arial"/>
          <w:spacing w:val="10"/>
          <w:lang w:val="en-US"/>
        </w:rPr>
        <w:t xml:space="preserve"> </w:t>
      </w:r>
      <w:r w:rsidR="00BC644E" w:rsidRPr="00665F59">
        <w:rPr>
          <w:rFonts w:ascii="Arial" w:eastAsia="Arial" w:hAnsi="Arial" w:cs="Arial"/>
          <w:w w:val="90"/>
          <w:lang w:val="en-US"/>
        </w:rPr>
        <w:t>for children,</w:t>
      </w:r>
      <w:r w:rsidR="00BC644E" w:rsidRPr="00665F59">
        <w:rPr>
          <w:rFonts w:ascii="Arial" w:eastAsia="Arial" w:hAnsi="Arial" w:cs="Arial"/>
          <w:spacing w:val="12"/>
          <w:lang w:val="en-US"/>
        </w:rPr>
        <w:t xml:space="preserve"> </w:t>
      </w:r>
      <w:r w:rsidR="00BC644E" w:rsidRPr="00665F59">
        <w:rPr>
          <w:rFonts w:ascii="Arial" w:eastAsia="Arial" w:hAnsi="Arial" w:cs="Arial"/>
          <w:w w:val="90"/>
          <w:lang w:val="en-US"/>
        </w:rPr>
        <w:t>staff,</w:t>
      </w:r>
      <w:r w:rsidR="00BC644E" w:rsidRPr="00665F59">
        <w:rPr>
          <w:rFonts w:ascii="Arial" w:eastAsia="Arial" w:hAnsi="Arial" w:cs="Arial"/>
          <w:lang w:val="en-US"/>
        </w:rPr>
        <w:t xml:space="preserve"> </w:t>
      </w:r>
      <w:r w:rsidR="00BC644E" w:rsidRPr="00665F59">
        <w:rPr>
          <w:rFonts w:ascii="Arial" w:eastAsia="Arial" w:hAnsi="Arial" w:cs="Arial"/>
          <w:w w:val="90"/>
          <w:lang w:val="en-US"/>
        </w:rPr>
        <w:t>parents</w:t>
      </w:r>
      <w:r w:rsidR="00BC644E" w:rsidRPr="00665F59">
        <w:rPr>
          <w:rFonts w:ascii="Arial" w:eastAsia="Arial" w:hAnsi="Arial" w:cs="Arial"/>
          <w:spacing w:val="3"/>
          <w:lang w:val="en-US"/>
        </w:rPr>
        <w:t xml:space="preserve"> </w:t>
      </w:r>
      <w:r w:rsidR="00BC644E" w:rsidRPr="00665F59">
        <w:rPr>
          <w:rFonts w:ascii="Arial" w:eastAsia="Arial" w:hAnsi="Arial" w:cs="Arial"/>
          <w:w w:val="90"/>
          <w:lang w:val="en-US"/>
        </w:rPr>
        <w:t>and</w:t>
      </w:r>
      <w:r w:rsidR="00BC644E" w:rsidRPr="00665F59">
        <w:rPr>
          <w:rFonts w:ascii="Arial" w:eastAsia="Arial" w:hAnsi="Arial" w:cs="Arial"/>
          <w:spacing w:val="-4"/>
          <w:lang w:val="en-US"/>
        </w:rPr>
        <w:t xml:space="preserve"> </w:t>
      </w:r>
      <w:r w:rsidR="00BC644E" w:rsidRPr="00665F59">
        <w:rPr>
          <w:rFonts w:ascii="Arial" w:eastAsia="Arial" w:hAnsi="Arial" w:cs="Arial"/>
          <w:w w:val="90"/>
          <w:lang w:val="en-US"/>
        </w:rPr>
        <w:t>other</w:t>
      </w:r>
      <w:r w:rsidR="00BC644E" w:rsidRPr="00665F59">
        <w:rPr>
          <w:rFonts w:ascii="Arial" w:eastAsia="Arial" w:hAnsi="Arial" w:cs="Arial"/>
          <w:spacing w:val="-4"/>
          <w:lang w:val="en-US"/>
        </w:rPr>
        <w:t xml:space="preserve"> </w:t>
      </w:r>
      <w:r w:rsidR="00BC644E" w:rsidRPr="00665F59">
        <w:rPr>
          <w:rFonts w:ascii="Arial" w:eastAsia="Arial" w:hAnsi="Arial" w:cs="Arial"/>
          <w:w w:val="90"/>
          <w:lang w:val="en-US"/>
        </w:rPr>
        <w:t>members</w:t>
      </w:r>
      <w:r w:rsidR="00BC644E" w:rsidRPr="00665F59">
        <w:rPr>
          <w:rFonts w:ascii="Arial" w:eastAsia="Arial" w:hAnsi="Arial" w:cs="Arial"/>
          <w:spacing w:val="14"/>
          <w:lang w:val="en-US"/>
        </w:rPr>
        <w:t xml:space="preserve"> </w:t>
      </w:r>
      <w:r w:rsidR="00BC644E" w:rsidRPr="00665F59">
        <w:rPr>
          <w:rFonts w:ascii="Arial" w:eastAsia="Arial" w:hAnsi="Arial" w:cs="Arial"/>
          <w:w w:val="90"/>
          <w:lang w:val="en-US"/>
        </w:rPr>
        <w:t>of</w:t>
      </w:r>
      <w:r w:rsidR="00BC644E" w:rsidRPr="00665F59">
        <w:rPr>
          <w:rFonts w:ascii="Arial" w:eastAsia="Arial" w:hAnsi="Arial" w:cs="Arial"/>
          <w:spacing w:val="-6"/>
          <w:lang w:val="en-US"/>
        </w:rPr>
        <w:t xml:space="preserve"> </w:t>
      </w:r>
      <w:r w:rsidR="00BC644E" w:rsidRPr="00665F59">
        <w:rPr>
          <w:rFonts w:ascii="Arial" w:eastAsia="Arial" w:hAnsi="Arial" w:cs="Arial"/>
          <w:w w:val="90"/>
          <w:lang w:val="en-US"/>
        </w:rPr>
        <w:t>the</w:t>
      </w:r>
      <w:r w:rsidR="00BC644E" w:rsidRPr="00665F59">
        <w:rPr>
          <w:rFonts w:ascii="Arial" w:eastAsia="Arial" w:hAnsi="Arial" w:cs="Arial"/>
          <w:spacing w:val="-7"/>
          <w:lang w:val="en-US"/>
        </w:rPr>
        <w:t xml:space="preserve"> </w:t>
      </w:r>
      <w:r w:rsidR="00BC644E" w:rsidRPr="00665F59">
        <w:rPr>
          <w:rFonts w:ascii="Arial" w:eastAsia="Arial" w:hAnsi="Arial" w:cs="Arial"/>
          <w:spacing w:val="-2"/>
          <w:w w:val="90"/>
          <w:lang w:val="en-US"/>
        </w:rPr>
        <w:t>public.</w:t>
      </w:r>
    </w:p>
    <w:p w14:paraId="7D3FA696" w14:textId="77777777" w:rsidR="00BC644E" w:rsidRPr="00665F59" w:rsidRDefault="00BC644E" w:rsidP="00C25378">
      <w:pPr>
        <w:pStyle w:val="ListParagraph"/>
        <w:widowControl w:val="0"/>
        <w:tabs>
          <w:tab w:val="left" w:pos="2262"/>
        </w:tabs>
        <w:autoSpaceDE w:val="0"/>
        <w:autoSpaceDN w:val="0"/>
        <w:spacing w:before="255" w:after="0" w:line="240" w:lineRule="auto"/>
        <w:rPr>
          <w:rFonts w:ascii="Arial" w:eastAsia="Arial" w:hAnsi="Arial" w:cs="Arial"/>
          <w:lang w:val="en-US"/>
        </w:rPr>
      </w:pPr>
      <w:r w:rsidRPr="00665F59">
        <w:rPr>
          <w:rFonts w:ascii="Arial" w:eastAsia="Arial" w:hAnsi="Arial" w:cs="Arial"/>
          <w:w w:val="90"/>
          <w:lang w:val="en-US"/>
        </w:rPr>
        <w:t>Child</w:t>
      </w:r>
      <w:r w:rsidRPr="00665F59">
        <w:rPr>
          <w:rFonts w:ascii="Arial" w:eastAsia="Arial" w:hAnsi="Arial" w:cs="Arial"/>
          <w:spacing w:val="-1"/>
          <w:lang w:val="en-US"/>
        </w:rPr>
        <w:t xml:space="preserve"> </w:t>
      </w:r>
      <w:r w:rsidRPr="00665F59">
        <w:rPr>
          <w:rFonts w:ascii="Arial" w:eastAsia="Arial" w:hAnsi="Arial" w:cs="Arial"/>
          <w:w w:val="90"/>
          <w:lang w:val="en-US"/>
        </w:rPr>
        <w:t>Protection</w:t>
      </w:r>
      <w:r w:rsidRPr="00665F59">
        <w:rPr>
          <w:rFonts w:ascii="Arial" w:eastAsia="Arial" w:hAnsi="Arial" w:cs="Arial"/>
          <w:lang w:val="en-US"/>
        </w:rPr>
        <w:t xml:space="preserve"> </w:t>
      </w:r>
      <w:r w:rsidRPr="00665F59">
        <w:rPr>
          <w:rFonts w:ascii="Arial" w:eastAsia="Arial" w:hAnsi="Arial" w:cs="Arial"/>
          <w:w w:val="90"/>
          <w:lang w:val="en-US"/>
        </w:rPr>
        <w:t>(including</w:t>
      </w:r>
      <w:r w:rsidRPr="00665F59">
        <w:rPr>
          <w:rFonts w:ascii="Arial" w:eastAsia="Arial" w:hAnsi="Arial" w:cs="Arial"/>
          <w:spacing w:val="6"/>
          <w:lang w:val="en-US"/>
        </w:rPr>
        <w:t xml:space="preserve"> </w:t>
      </w:r>
      <w:r w:rsidRPr="00665F59">
        <w:rPr>
          <w:rFonts w:ascii="Arial" w:eastAsia="Arial" w:hAnsi="Arial" w:cs="Arial"/>
          <w:w w:val="90"/>
          <w:lang w:val="en-US"/>
        </w:rPr>
        <w:t>Enhanced</w:t>
      </w:r>
      <w:r w:rsidRPr="00665F59">
        <w:rPr>
          <w:rFonts w:ascii="Arial" w:eastAsia="Arial" w:hAnsi="Arial" w:cs="Arial"/>
          <w:spacing w:val="6"/>
          <w:lang w:val="en-US"/>
        </w:rPr>
        <w:t xml:space="preserve"> </w:t>
      </w:r>
      <w:r w:rsidRPr="00665F59">
        <w:rPr>
          <w:rFonts w:ascii="Arial" w:eastAsia="Arial" w:hAnsi="Arial" w:cs="Arial"/>
          <w:w w:val="90"/>
          <w:lang w:val="en-US"/>
        </w:rPr>
        <w:t>DBS</w:t>
      </w:r>
      <w:r w:rsidRPr="00665F59">
        <w:rPr>
          <w:rFonts w:ascii="Arial" w:eastAsia="Arial" w:hAnsi="Arial" w:cs="Arial"/>
          <w:spacing w:val="-3"/>
          <w:lang w:val="en-US"/>
        </w:rPr>
        <w:t xml:space="preserve"> </w:t>
      </w:r>
      <w:r w:rsidRPr="00665F59">
        <w:rPr>
          <w:rFonts w:ascii="Arial" w:eastAsia="Arial" w:hAnsi="Arial" w:cs="Arial"/>
          <w:spacing w:val="-2"/>
          <w:w w:val="90"/>
          <w:lang w:val="en-US"/>
        </w:rPr>
        <w:t>disclosure)</w:t>
      </w:r>
    </w:p>
    <w:p w14:paraId="50A522E3" w14:textId="77777777" w:rsidR="00C25378" w:rsidRPr="00665F59" w:rsidRDefault="00BC644E" w:rsidP="00C25378">
      <w:pPr>
        <w:pStyle w:val="ListParagraph"/>
        <w:widowControl w:val="0"/>
        <w:tabs>
          <w:tab w:val="left" w:pos="2262"/>
        </w:tabs>
        <w:autoSpaceDE w:val="0"/>
        <w:autoSpaceDN w:val="0"/>
        <w:spacing w:before="255" w:after="0" w:line="240" w:lineRule="auto"/>
        <w:rPr>
          <w:rFonts w:ascii="Arial" w:eastAsia="Arial" w:hAnsi="Arial" w:cs="Arial"/>
          <w:spacing w:val="-2"/>
          <w:w w:val="90"/>
          <w:lang w:val="en-US"/>
        </w:rPr>
      </w:pPr>
      <w:r w:rsidRPr="00665F59">
        <w:rPr>
          <w:rFonts w:ascii="Arial" w:eastAsia="Arial" w:hAnsi="Arial" w:cs="Arial"/>
          <w:w w:val="90"/>
          <w:lang w:val="en-US"/>
        </w:rPr>
        <w:t>Confidentiality</w:t>
      </w:r>
      <w:r w:rsidRPr="00665F59">
        <w:rPr>
          <w:rFonts w:ascii="Arial" w:eastAsia="Arial" w:hAnsi="Arial" w:cs="Arial"/>
          <w:spacing w:val="-1"/>
          <w:lang w:val="en-US"/>
        </w:rPr>
        <w:t xml:space="preserve"> </w:t>
      </w:r>
      <w:r w:rsidRPr="00665F59">
        <w:rPr>
          <w:rFonts w:ascii="Arial" w:eastAsia="Arial" w:hAnsi="Arial" w:cs="Arial"/>
          <w:w w:val="90"/>
          <w:lang w:val="en-US"/>
        </w:rPr>
        <w:t>and</w:t>
      </w:r>
      <w:r w:rsidRPr="00665F59">
        <w:rPr>
          <w:rFonts w:ascii="Arial" w:eastAsia="Arial" w:hAnsi="Arial" w:cs="Arial"/>
          <w:spacing w:val="1"/>
          <w:lang w:val="en-US"/>
        </w:rPr>
        <w:t xml:space="preserve"> </w:t>
      </w:r>
      <w:r w:rsidRPr="00665F59">
        <w:rPr>
          <w:rFonts w:ascii="Arial" w:eastAsia="Arial" w:hAnsi="Arial" w:cs="Arial"/>
          <w:w w:val="90"/>
          <w:lang w:val="en-US"/>
        </w:rPr>
        <w:t>data</w:t>
      </w:r>
      <w:r w:rsidRPr="00665F59">
        <w:rPr>
          <w:rFonts w:ascii="Arial" w:eastAsia="Arial" w:hAnsi="Arial" w:cs="Arial"/>
          <w:spacing w:val="6"/>
          <w:lang w:val="en-US"/>
        </w:rPr>
        <w:t xml:space="preserve"> </w:t>
      </w:r>
      <w:r w:rsidRPr="00665F59">
        <w:rPr>
          <w:rFonts w:ascii="Arial" w:eastAsia="Arial" w:hAnsi="Arial" w:cs="Arial"/>
          <w:spacing w:val="-2"/>
          <w:w w:val="90"/>
          <w:lang w:val="en-US"/>
        </w:rPr>
        <w:t>protection</w:t>
      </w:r>
    </w:p>
    <w:p w14:paraId="66C2C809" w14:textId="3DE63917" w:rsidR="00BC644E" w:rsidRPr="00665F59" w:rsidRDefault="00BC644E" w:rsidP="00C25378">
      <w:pPr>
        <w:pStyle w:val="ListParagraph"/>
        <w:widowControl w:val="0"/>
        <w:tabs>
          <w:tab w:val="left" w:pos="2262"/>
        </w:tabs>
        <w:autoSpaceDE w:val="0"/>
        <w:autoSpaceDN w:val="0"/>
        <w:spacing w:before="255" w:after="0" w:line="240" w:lineRule="auto"/>
        <w:rPr>
          <w:rFonts w:ascii="Arial" w:eastAsia="Arial" w:hAnsi="Arial" w:cs="Arial"/>
          <w:lang w:val="en-US"/>
        </w:rPr>
      </w:pPr>
      <w:r w:rsidRPr="00665F59">
        <w:rPr>
          <w:rFonts w:ascii="Arial" w:eastAsia="Arial" w:hAnsi="Arial" w:cs="Arial"/>
          <w:w w:val="90"/>
          <w:lang w:val="en-US"/>
        </w:rPr>
        <w:t xml:space="preserve">This post requires that </w:t>
      </w:r>
      <w:r w:rsidR="00094CEC" w:rsidRPr="00665F59">
        <w:rPr>
          <w:rFonts w:ascii="Arial" w:eastAsia="Arial" w:hAnsi="Arial" w:cs="Arial"/>
          <w:w w:val="90"/>
          <w:lang w:val="en-US"/>
        </w:rPr>
        <w:t>post holders</w:t>
      </w:r>
      <w:r w:rsidRPr="00665F59">
        <w:rPr>
          <w:rFonts w:ascii="Arial" w:eastAsia="Arial" w:hAnsi="Arial" w:cs="Arial"/>
          <w:lang w:val="en-US"/>
        </w:rPr>
        <w:t xml:space="preserve"> </w:t>
      </w:r>
      <w:r w:rsidRPr="00665F59">
        <w:rPr>
          <w:rFonts w:ascii="Arial" w:eastAsia="Arial" w:hAnsi="Arial" w:cs="Arial"/>
          <w:w w:val="90"/>
          <w:lang w:val="en-US"/>
        </w:rPr>
        <w:t>undertake an Enhanced with lists Disclosure</w:t>
      </w:r>
      <w:r w:rsidRPr="00665F59">
        <w:rPr>
          <w:rFonts w:ascii="Arial" w:eastAsia="Arial" w:hAnsi="Arial" w:cs="Arial"/>
          <w:lang w:val="en-US"/>
        </w:rPr>
        <w:t xml:space="preserve"> </w:t>
      </w:r>
      <w:r w:rsidRPr="00665F59">
        <w:rPr>
          <w:rFonts w:ascii="Arial" w:eastAsia="Arial" w:hAnsi="Arial" w:cs="Arial"/>
          <w:w w:val="90"/>
          <w:lang w:val="en-US"/>
        </w:rPr>
        <w:t>and Barring Service check considered</w:t>
      </w:r>
      <w:r w:rsidRPr="00665F59">
        <w:rPr>
          <w:rFonts w:ascii="Arial" w:eastAsia="Arial" w:hAnsi="Arial" w:cs="Arial"/>
          <w:lang w:val="en-US"/>
        </w:rPr>
        <w:t xml:space="preserve"> </w:t>
      </w:r>
      <w:r w:rsidRPr="00665F59">
        <w:rPr>
          <w:rFonts w:ascii="Arial" w:eastAsia="Arial" w:hAnsi="Arial" w:cs="Arial"/>
          <w:w w:val="90"/>
          <w:lang w:val="en-US"/>
        </w:rPr>
        <w:t>satisfactory by</w:t>
      </w:r>
      <w:r w:rsidRPr="00665F59">
        <w:rPr>
          <w:rFonts w:ascii="Arial" w:eastAsia="Arial" w:hAnsi="Arial" w:cs="Arial"/>
          <w:spacing w:val="-1"/>
          <w:w w:val="90"/>
          <w:lang w:val="en-US"/>
        </w:rPr>
        <w:t xml:space="preserve"> </w:t>
      </w:r>
      <w:r w:rsidRPr="00665F59">
        <w:rPr>
          <w:rFonts w:ascii="Arial" w:eastAsia="Arial" w:hAnsi="Arial" w:cs="Arial"/>
          <w:w w:val="90"/>
          <w:lang w:val="en-US"/>
        </w:rPr>
        <w:t>the Council prior to employment and every three years thereafter.</w:t>
      </w:r>
    </w:p>
    <w:p w14:paraId="5980DEEE" w14:textId="77777777" w:rsidR="00BC644E" w:rsidRPr="00665F59" w:rsidRDefault="00BC644E" w:rsidP="00BC644E">
      <w:pPr>
        <w:rPr>
          <w:rFonts w:ascii="Arial" w:hAnsi="Arial" w:cs="Arial"/>
          <w:b/>
          <w:u w:val="single"/>
        </w:rPr>
      </w:pPr>
    </w:p>
    <w:p w14:paraId="70317FA8" w14:textId="21531A20" w:rsidR="0055430C" w:rsidRPr="00665F59" w:rsidRDefault="00094CEC" w:rsidP="00BC644E">
      <w:pPr>
        <w:rPr>
          <w:rFonts w:ascii="Arial" w:hAnsi="Arial" w:cs="Arial"/>
          <w:b/>
          <w:u w:val="single"/>
        </w:rPr>
      </w:pPr>
      <w:r>
        <w:rPr>
          <w:rFonts w:ascii="Arial" w:hAnsi="Arial" w:cs="Arial"/>
          <w:b/>
          <w:u w:val="single"/>
        </w:rPr>
        <w:t>SENDCo</w:t>
      </w:r>
      <w:bookmarkStart w:id="0" w:name="_GoBack"/>
      <w:bookmarkEnd w:id="0"/>
    </w:p>
    <w:p w14:paraId="33053A0B" w14:textId="226ECA5F" w:rsidR="0055430C" w:rsidRPr="00665F59" w:rsidRDefault="00665F59" w:rsidP="0055430C">
      <w:pPr>
        <w:rPr>
          <w:rFonts w:ascii="Arial" w:hAnsi="Arial" w:cs="Arial"/>
        </w:rPr>
      </w:pPr>
      <w:r>
        <w:rPr>
          <w:rFonts w:ascii="Arial" w:hAnsi="Arial" w:cs="Arial"/>
        </w:rPr>
        <w:t>This involves working with the H</w:t>
      </w:r>
      <w:r w:rsidR="0055430C" w:rsidRPr="00665F59">
        <w:rPr>
          <w:rFonts w:ascii="Arial" w:hAnsi="Arial" w:cs="Arial"/>
        </w:rPr>
        <w:t>eadteacher and governing board to: </w:t>
      </w:r>
    </w:p>
    <w:p w14:paraId="6A90956E" w14:textId="77777777" w:rsidR="0055430C" w:rsidRPr="00665F59" w:rsidRDefault="0055430C" w:rsidP="0055430C">
      <w:pPr>
        <w:numPr>
          <w:ilvl w:val="0"/>
          <w:numId w:val="11"/>
        </w:numPr>
        <w:spacing w:after="0" w:line="240" w:lineRule="auto"/>
        <w:rPr>
          <w:rFonts w:ascii="Arial" w:hAnsi="Arial" w:cs="Arial"/>
        </w:rPr>
      </w:pPr>
      <w:r w:rsidRPr="00665F59">
        <w:rPr>
          <w:rFonts w:ascii="Arial" w:hAnsi="Arial" w:cs="Arial"/>
        </w:rPr>
        <w:t>Advise on the deployment of the school’s delegated budget and other resources to meet pupils’ needs effectively</w:t>
      </w:r>
    </w:p>
    <w:p w14:paraId="47C18A35" w14:textId="77777777" w:rsidR="0055430C" w:rsidRPr="00665F59" w:rsidRDefault="0055430C" w:rsidP="0055430C">
      <w:pPr>
        <w:numPr>
          <w:ilvl w:val="0"/>
          <w:numId w:val="11"/>
        </w:numPr>
        <w:spacing w:after="0" w:line="240" w:lineRule="auto"/>
        <w:rPr>
          <w:rFonts w:ascii="Arial" w:hAnsi="Arial" w:cs="Arial"/>
        </w:rPr>
      </w:pPr>
      <w:r w:rsidRPr="00665F59">
        <w:rPr>
          <w:rFonts w:ascii="Arial" w:hAnsi="Arial" w:cs="Arial"/>
        </w:rPr>
        <w:t>Make sure the school meets its responsibilities under the Equality Act (2010) with regard to </w:t>
      </w:r>
      <w:hyperlink r:id="rId7" w:history="1">
        <w:r w:rsidRPr="00665F59">
          <w:rPr>
            <w:rStyle w:val="Hyperlink"/>
            <w:rFonts w:ascii="Arial" w:hAnsi="Arial" w:cs="Arial"/>
            <w:color w:val="auto"/>
            <w:u w:val="none"/>
          </w:rPr>
          <w:t>reasonable adjustments</w:t>
        </w:r>
      </w:hyperlink>
      <w:r w:rsidRPr="00665F59">
        <w:rPr>
          <w:rFonts w:ascii="Arial" w:hAnsi="Arial" w:cs="Arial"/>
        </w:rPr>
        <w:t> and access arrangements</w:t>
      </w:r>
    </w:p>
    <w:p w14:paraId="66DFE6A6" w14:textId="77777777" w:rsidR="0055430C" w:rsidRPr="00665F59" w:rsidRDefault="0055430C" w:rsidP="0055430C">
      <w:pPr>
        <w:numPr>
          <w:ilvl w:val="0"/>
          <w:numId w:val="11"/>
        </w:numPr>
        <w:spacing w:after="0" w:line="240" w:lineRule="auto"/>
        <w:rPr>
          <w:rFonts w:ascii="Arial" w:hAnsi="Arial" w:cs="Arial"/>
        </w:rPr>
      </w:pPr>
      <w:r w:rsidRPr="00665F59">
        <w:rPr>
          <w:rFonts w:ascii="Arial" w:hAnsi="Arial" w:cs="Arial"/>
        </w:rPr>
        <w:t>Prepare and review the information the governing board is required to publish</w:t>
      </w:r>
    </w:p>
    <w:p w14:paraId="10339A0E" w14:textId="71D9E731" w:rsidR="0055430C" w:rsidRPr="00665F59" w:rsidRDefault="00C04DCA" w:rsidP="0055430C">
      <w:pPr>
        <w:pStyle w:val="ListParagraph"/>
        <w:spacing w:after="0" w:line="240" w:lineRule="auto"/>
        <w:rPr>
          <w:rFonts w:ascii="Arial" w:hAnsi="Arial" w:cs="Arial"/>
          <w:bCs/>
        </w:rPr>
      </w:pPr>
      <w:r w:rsidRPr="00665F59">
        <w:rPr>
          <w:rFonts w:ascii="Arial" w:hAnsi="Arial" w:cs="Arial"/>
          <w:bCs/>
        </w:rPr>
        <w:t>Overview the identification, assessment and provision for all students with SEND</w:t>
      </w:r>
    </w:p>
    <w:p w14:paraId="2A8956F6" w14:textId="4DB86904" w:rsidR="00C04DCA" w:rsidRPr="00665F59" w:rsidRDefault="00C04DCA" w:rsidP="0055430C">
      <w:pPr>
        <w:pStyle w:val="ListParagraph"/>
        <w:spacing w:after="0" w:line="240" w:lineRule="auto"/>
        <w:rPr>
          <w:rFonts w:ascii="Arial" w:hAnsi="Arial" w:cs="Arial"/>
          <w:bCs/>
        </w:rPr>
      </w:pPr>
      <w:r w:rsidRPr="00665F59">
        <w:rPr>
          <w:rFonts w:ascii="Arial" w:hAnsi="Arial" w:cs="Arial"/>
          <w:bCs/>
        </w:rPr>
        <w:t>Ensure that all SEND students have an e</w:t>
      </w:r>
      <w:r w:rsidR="00665F59">
        <w:rPr>
          <w:rFonts w:ascii="Arial" w:hAnsi="Arial" w:cs="Arial"/>
          <w:bCs/>
        </w:rPr>
        <w:t xml:space="preserve">ffective One Page profile and/or </w:t>
      </w:r>
      <w:r w:rsidRPr="00665F59">
        <w:rPr>
          <w:rFonts w:ascii="Arial" w:hAnsi="Arial" w:cs="Arial"/>
          <w:bCs/>
        </w:rPr>
        <w:t>Education, Health and Care Plan (EHCP)</w:t>
      </w:r>
    </w:p>
    <w:p w14:paraId="39581A47" w14:textId="4AF96972" w:rsidR="00C04DCA" w:rsidRPr="00665F59" w:rsidRDefault="00C04DCA" w:rsidP="0055430C">
      <w:pPr>
        <w:pStyle w:val="ListParagraph"/>
        <w:spacing w:after="0" w:line="240" w:lineRule="auto"/>
        <w:rPr>
          <w:rFonts w:ascii="Arial" w:hAnsi="Arial" w:cs="Arial"/>
          <w:bCs/>
        </w:rPr>
      </w:pPr>
      <w:r w:rsidRPr="00665F59">
        <w:rPr>
          <w:rFonts w:ascii="Arial" w:hAnsi="Arial" w:cs="Arial"/>
          <w:bCs/>
        </w:rPr>
        <w:t xml:space="preserve">Maintain and update the SEND register </w:t>
      </w:r>
    </w:p>
    <w:p w14:paraId="21FBF99A" w14:textId="23304FA9" w:rsidR="0055430C" w:rsidRPr="00665F59" w:rsidRDefault="0055430C" w:rsidP="0055430C">
      <w:pPr>
        <w:pStyle w:val="ListParagraph"/>
        <w:numPr>
          <w:ilvl w:val="0"/>
          <w:numId w:val="11"/>
        </w:numPr>
        <w:spacing w:after="0" w:line="240" w:lineRule="auto"/>
        <w:rPr>
          <w:rFonts w:ascii="Arial" w:hAnsi="Arial" w:cs="Arial"/>
          <w:bCs/>
        </w:rPr>
      </w:pPr>
      <w:r w:rsidRPr="00665F59">
        <w:rPr>
          <w:rFonts w:ascii="Arial" w:hAnsi="Arial" w:cs="Arial"/>
          <w:bCs/>
        </w:rPr>
        <w:t>Identifying and leading on staff training Train and support staff </w:t>
      </w:r>
      <w:r w:rsidR="00C25378" w:rsidRPr="00665F59">
        <w:rPr>
          <w:rFonts w:ascii="Arial" w:hAnsi="Arial" w:cs="Arial"/>
          <w:bCs/>
        </w:rPr>
        <w:t>throughout</w:t>
      </w:r>
      <w:r w:rsidR="00C04DCA" w:rsidRPr="00665F59">
        <w:rPr>
          <w:rFonts w:ascii="Arial" w:hAnsi="Arial" w:cs="Arial"/>
          <w:bCs/>
        </w:rPr>
        <w:t xml:space="preserve"> the provision</w:t>
      </w:r>
    </w:p>
    <w:p w14:paraId="63939EE6" w14:textId="795A170F" w:rsidR="0055430C" w:rsidRPr="00665F59" w:rsidRDefault="0055430C" w:rsidP="0055430C">
      <w:pPr>
        <w:pStyle w:val="ListParagraph"/>
        <w:numPr>
          <w:ilvl w:val="0"/>
          <w:numId w:val="11"/>
        </w:numPr>
        <w:spacing w:after="0" w:line="240" w:lineRule="auto"/>
        <w:rPr>
          <w:rFonts w:ascii="Arial" w:hAnsi="Arial" w:cs="Arial"/>
          <w:bCs/>
        </w:rPr>
      </w:pPr>
      <w:r w:rsidRPr="00665F59">
        <w:rPr>
          <w:rFonts w:ascii="Arial" w:hAnsi="Arial" w:cs="Arial"/>
        </w:rPr>
        <w:t>Being aware of the services that the LA provides under the '</w:t>
      </w:r>
      <w:hyperlink r:id="rId8" w:history="1">
        <w:r w:rsidRPr="00665F59">
          <w:rPr>
            <w:rStyle w:val="Hyperlink"/>
            <w:rFonts w:ascii="Arial" w:hAnsi="Arial" w:cs="Arial"/>
            <w:color w:val="auto"/>
            <w:u w:val="none"/>
          </w:rPr>
          <w:t>local offer</w:t>
        </w:r>
      </w:hyperlink>
      <w:r w:rsidRPr="00665F59">
        <w:rPr>
          <w:rFonts w:ascii="Arial" w:hAnsi="Arial" w:cs="Arial"/>
        </w:rPr>
        <w:t>'</w:t>
      </w:r>
    </w:p>
    <w:p w14:paraId="01A80FA7" w14:textId="77777777" w:rsidR="0055430C" w:rsidRPr="00665F59" w:rsidRDefault="0055430C" w:rsidP="0055430C">
      <w:pPr>
        <w:numPr>
          <w:ilvl w:val="0"/>
          <w:numId w:val="14"/>
        </w:numPr>
        <w:spacing w:after="0" w:line="240" w:lineRule="auto"/>
        <w:rPr>
          <w:rFonts w:ascii="Arial" w:hAnsi="Arial" w:cs="Arial"/>
        </w:rPr>
      </w:pPr>
      <w:r w:rsidRPr="00665F59">
        <w:rPr>
          <w:rFonts w:ascii="Arial" w:hAnsi="Arial" w:cs="Arial"/>
        </w:rPr>
        <w:t>Advising on the </w:t>
      </w:r>
      <w:hyperlink r:id="rId9" w:history="1">
        <w:r w:rsidRPr="00665F59">
          <w:rPr>
            <w:rStyle w:val="Hyperlink"/>
            <w:rFonts w:ascii="Arial" w:hAnsi="Arial" w:cs="Arial"/>
            <w:color w:val="auto"/>
            <w:u w:val="none"/>
          </w:rPr>
          <w:t>graduated approach</w:t>
        </w:r>
      </w:hyperlink>
      <w:r w:rsidRPr="00665F59">
        <w:rPr>
          <w:rFonts w:ascii="Arial" w:hAnsi="Arial" w:cs="Arial"/>
        </w:rPr>
        <w:t> to providing SEN support</w:t>
      </w:r>
    </w:p>
    <w:p w14:paraId="2818B1CA" w14:textId="77777777" w:rsidR="00C04DCA" w:rsidRPr="00665F59" w:rsidRDefault="00C04DCA" w:rsidP="0055430C">
      <w:pPr>
        <w:numPr>
          <w:ilvl w:val="0"/>
          <w:numId w:val="14"/>
        </w:numPr>
        <w:spacing w:after="0" w:line="240" w:lineRule="auto"/>
        <w:rPr>
          <w:rFonts w:ascii="Arial" w:hAnsi="Arial" w:cs="Arial"/>
        </w:rPr>
      </w:pPr>
      <w:r w:rsidRPr="00665F59">
        <w:rPr>
          <w:rFonts w:ascii="Arial" w:hAnsi="Arial" w:cs="Arial"/>
          <w:bCs/>
        </w:rPr>
        <w:t>Working/ liaise with parents and carers to ensure they are informed and involved in their child’s education. Working alongside external professionals to support the needs of children.</w:t>
      </w:r>
    </w:p>
    <w:p w14:paraId="2288514F" w14:textId="77777777" w:rsidR="0055430C" w:rsidRPr="000F3F31" w:rsidRDefault="0055430C" w:rsidP="00BC644E">
      <w:pPr>
        <w:rPr>
          <w:rFonts w:ascii="Arial" w:hAnsi="Arial" w:cs="Arial"/>
          <w:b/>
          <w:u w:val="single"/>
        </w:rPr>
      </w:pPr>
    </w:p>
    <w:sectPr w:rsidR="0055430C" w:rsidRPr="000F3F31" w:rsidSect="006778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1F9"/>
    <w:multiLevelType w:val="hybridMultilevel"/>
    <w:tmpl w:val="0726A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3114B"/>
    <w:multiLevelType w:val="hybridMultilevel"/>
    <w:tmpl w:val="518E06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16F5"/>
    <w:multiLevelType w:val="hybridMultilevel"/>
    <w:tmpl w:val="B0B492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74F9E"/>
    <w:multiLevelType w:val="hybridMultilevel"/>
    <w:tmpl w:val="6B4A8806"/>
    <w:lvl w:ilvl="0" w:tplc="B73AB9B2">
      <w:numFmt w:val="bullet"/>
      <w:lvlText w:val="•"/>
      <w:lvlJc w:val="left"/>
      <w:pPr>
        <w:ind w:left="883" w:hanging="394"/>
      </w:pPr>
      <w:rPr>
        <w:rFonts w:ascii="Arial" w:eastAsia="Arial" w:hAnsi="Arial" w:cs="Arial" w:hint="default"/>
        <w:spacing w:val="0"/>
        <w:w w:val="90"/>
        <w:lang w:val="en-US" w:eastAsia="en-US" w:bidi="ar-SA"/>
      </w:rPr>
    </w:lvl>
    <w:lvl w:ilvl="1" w:tplc="722C684E">
      <w:numFmt w:val="bullet"/>
      <w:lvlText w:val="•"/>
      <w:lvlJc w:val="left"/>
      <w:pPr>
        <w:ind w:left="1838" w:hanging="394"/>
      </w:pPr>
      <w:rPr>
        <w:rFonts w:hint="default"/>
        <w:lang w:val="en-US" w:eastAsia="en-US" w:bidi="ar-SA"/>
      </w:rPr>
    </w:lvl>
    <w:lvl w:ilvl="2" w:tplc="EC982C20">
      <w:numFmt w:val="bullet"/>
      <w:lvlText w:val="•"/>
      <w:lvlJc w:val="left"/>
      <w:pPr>
        <w:ind w:left="2797" w:hanging="394"/>
      </w:pPr>
      <w:rPr>
        <w:rFonts w:hint="default"/>
        <w:lang w:val="en-US" w:eastAsia="en-US" w:bidi="ar-SA"/>
      </w:rPr>
    </w:lvl>
    <w:lvl w:ilvl="3" w:tplc="11CAD18C">
      <w:numFmt w:val="bullet"/>
      <w:lvlText w:val="•"/>
      <w:lvlJc w:val="left"/>
      <w:pPr>
        <w:ind w:left="3756" w:hanging="394"/>
      </w:pPr>
      <w:rPr>
        <w:rFonts w:hint="default"/>
        <w:lang w:val="en-US" w:eastAsia="en-US" w:bidi="ar-SA"/>
      </w:rPr>
    </w:lvl>
    <w:lvl w:ilvl="4" w:tplc="843A3002">
      <w:numFmt w:val="bullet"/>
      <w:lvlText w:val="•"/>
      <w:lvlJc w:val="left"/>
      <w:pPr>
        <w:ind w:left="4715" w:hanging="394"/>
      </w:pPr>
      <w:rPr>
        <w:rFonts w:hint="default"/>
        <w:lang w:val="en-US" w:eastAsia="en-US" w:bidi="ar-SA"/>
      </w:rPr>
    </w:lvl>
    <w:lvl w:ilvl="5" w:tplc="4D06321A">
      <w:numFmt w:val="bullet"/>
      <w:lvlText w:val="•"/>
      <w:lvlJc w:val="left"/>
      <w:pPr>
        <w:ind w:left="5674" w:hanging="394"/>
      </w:pPr>
      <w:rPr>
        <w:rFonts w:hint="default"/>
        <w:lang w:val="en-US" w:eastAsia="en-US" w:bidi="ar-SA"/>
      </w:rPr>
    </w:lvl>
    <w:lvl w:ilvl="6" w:tplc="86A4CA48">
      <w:numFmt w:val="bullet"/>
      <w:lvlText w:val="•"/>
      <w:lvlJc w:val="left"/>
      <w:pPr>
        <w:ind w:left="6633" w:hanging="394"/>
      </w:pPr>
      <w:rPr>
        <w:rFonts w:hint="default"/>
        <w:lang w:val="en-US" w:eastAsia="en-US" w:bidi="ar-SA"/>
      </w:rPr>
    </w:lvl>
    <w:lvl w:ilvl="7" w:tplc="AFDE4A9E">
      <w:numFmt w:val="bullet"/>
      <w:lvlText w:val="•"/>
      <w:lvlJc w:val="left"/>
      <w:pPr>
        <w:ind w:left="7592" w:hanging="394"/>
      </w:pPr>
      <w:rPr>
        <w:rFonts w:hint="default"/>
        <w:lang w:val="en-US" w:eastAsia="en-US" w:bidi="ar-SA"/>
      </w:rPr>
    </w:lvl>
    <w:lvl w:ilvl="8" w:tplc="2206BD64">
      <w:numFmt w:val="bullet"/>
      <w:lvlText w:val="•"/>
      <w:lvlJc w:val="left"/>
      <w:pPr>
        <w:ind w:left="8551" w:hanging="394"/>
      </w:pPr>
      <w:rPr>
        <w:rFonts w:hint="default"/>
        <w:lang w:val="en-US" w:eastAsia="en-US" w:bidi="ar-SA"/>
      </w:rPr>
    </w:lvl>
  </w:abstractNum>
  <w:abstractNum w:abstractNumId="4" w15:restartNumberingAfterBreak="0">
    <w:nsid w:val="1AB262D4"/>
    <w:multiLevelType w:val="multilevel"/>
    <w:tmpl w:val="7900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314F3"/>
    <w:multiLevelType w:val="multilevel"/>
    <w:tmpl w:val="DCCE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D109D"/>
    <w:multiLevelType w:val="hybridMultilevel"/>
    <w:tmpl w:val="1DC2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E1ECC"/>
    <w:multiLevelType w:val="multilevel"/>
    <w:tmpl w:val="4D9810C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945" w:hanging="360"/>
      </w:pPr>
      <w:rPr>
        <w:rFonts w:ascii="Symbol" w:hAnsi="Symbol"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8" w15:restartNumberingAfterBreak="0">
    <w:nsid w:val="33D821E7"/>
    <w:multiLevelType w:val="hybridMultilevel"/>
    <w:tmpl w:val="923805EE"/>
    <w:lvl w:ilvl="0" w:tplc="08090003">
      <w:start w:val="1"/>
      <w:numFmt w:val="bullet"/>
      <w:lvlText w:val="o"/>
      <w:lvlJc w:val="left"/>
      <w:pPr>
        <w:ind w:left="883" w:hanging="394"/>
      </w:pPr>
      <w:rPr>
        <w:rFonts w:ascii="Courier New" w:hAnsi="Courier New" w:cs="Courier New" w:hint="default"/>
        <w:spacing w:val="0"/>
        <w:w w:val="90"/>
        <w:lang w:val="en-US" w:eastAsia="en-US" w:bidi="ar-SA"/>
      </w:rPr>
    </w:lvl>
    <w:lvl w:ilvl="1" w:tplc="722C684E">
      <w:numFmt w:val="bullet"/>
      <w:lvlText w:val="•"/>
      <w:lvlJc w:val="left"/>
      <w:pPr>
        <w:ind w:left="1838" w:hanging="394"/>
      </w:pPr>
      <w:rPr>
        <w:rFonts w:hint="default"/>
        <w:lang w:val="en-US" w:eastAsia="en-US" w:bidi="ar-SA"/>
      </w:rPr>
    </w:lvl>
    <w:lvl w:ilvl="2" w:tplc="EC982C20">
      <w:numFmt w:val="bullet"/>
      <w:lvlText w:val="•"/>
      <w:lvlJc w:val="left"/>
      <w:pPr>
        <w:ind w:left="2797" w:hanging="394"/>
      </w:pPr>
      <w:rPr>
        <w:rFonts w:hint="default"/>
        <w:lang w:val="en-US" w:eastAsia="en-US" w:bidi="ar-SA"/>
      </w:rPr>
    </w:lvl>
    <w:lvl w:ilvl="3" w:tplc="11CAD18C">
      <w:numFmt w:val="bullet"/>
      <w:lvlText w:val="•"/>
      <w:lvlJc w:val="left"/>
      <w:pPr>
        <w:ind w:left="3756" w:hanging="394"/>
      </w:pPr>
      <w:rPr>
        <w:rFonts w:hint="default"/>
        <w:lang w:val="en-US" w:eastAsia="en-US" w:bidi="ar-SA"/>
      </w:rPr>
    </w:lvl>
    <w:lvl w:ilvl="4" w:tplc="843A3002">
      <w:numFmt w:val="bullet"/>
      <w:lvlText w:val="•"/>
      <w:lvlJc w:val="left"/>
      <w:pPr>
        <w:ind w:left="4715" w:hanging="394"/>
      </w:pPr>
      <w:rPr>
        <w:rFonts w:hint="default"/>
        <w:lang w:val="en-US" w:eastAsia="en-US" w:bidi="ar-SA"/>
      </w:rPr>
    </w:lvl>
    <w:lvl w:ilvl="5" w:tplc="4D06321A">
      <w:numFmt w:val="bullet"/>
      <w:lvlText w:val="•"/>
      <w:lvlJc w:val="left"/>
      <w:pPr>
        <w:ind w:left="5674" w:hanging="394"/>
      </w:pPr>
      <w:rPr>
        <w:rFonts w:hint="default"/>
        <w:lang w:val="en-US" w:eastAsia="en-US" w:bidi="ar-SA"/>
      </w:rPr>
    </w:lvl>
    <w:lvl w:ilvl="6" w:tplc="86A4CA48">
      <w:numFmt w:val="bullet"/>
      <w:lvlText w:val="•"/>
      <w:lvlJc w:val="left"/>
      <w:pPr>
        <w:ind w:left="6633" w:hanging="394"/>
      </w:pPr>
      <w:rPr>
        <w:rFonts w:hint="default"/>
        <w:lang w:val="en-US" w:eastAsia="en-US" w:bidi="ar-SA"/>
      </w:rPr>
    </w:lvl>
    <w:lvl w:ilvl="7" w:tplc="AFDE4A9E">
      <w:numFmt w:val="bullet"/>
      <w:lvlText w:val="•"/>
      <w:lvlJc w:val="left"/>
      <w:pPr>
        <w:ind w:left="7592" w:hanging="394"/>
      </w:pPr>
      <w:rPr>
        <w:rFonts w:hint="default"/>
        <w:lang w:val="en-US" w:eastAsia="en-US" w:bidi="ar-SA"/>
      </w:rPr>
    </w:lvl>
    <w:lvl w:ilvl="8" w:tplc="2206BD64">
      <w:numFmt w:val="bullet"/>
      <w:lvlText w:val="•"/>
      <w:lvlJc w:val="left"/>
      <w:pPr>
        <w:ind w:left="8551" w:hanging="394"/>
      </w:pPr>
      <w:rPr>
        <w:rFonts w:hint="default"/>
        <w:lang w:val="en-US" w:eastAsia="en-US" w:bidi="ar-SA"/>
      </w:rPr>
    </w:lvl>
  </w:abstractNum>
  <w:abstractNum w:abstractNumId="9" w15:restartNumberingAfterBreak="0">
    <w:nsid w:val="34015837"/>
    <w:multiLevelType w:val="hybridMultilevel"/>
    <w:tmpl w:val="DF52D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157E2"/>
    <w:multiLevelType w:val="hybridMultilevel"/>
    <w:tmpl w:val="9006DAC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40DB63C1"/>
    <w:multiLevelType w:val="hybridMultilevel"/>
    <w:tmpl w:val="67C45BFC"/>
    <w:lvl w:ilvl="0" w:tplc="08090003">
      <w:start w:val="1"/>
      <w:numFmt w:val="bullet"/>
      <w:lvlText w:val="o"/>
      <w:lvlJc w:val="left"/>
      <w:pPr>
        <w:ind w:left="883" w:hanging="394"/>
      </w:pPr>
      <w:rPr>
        <w:rFonts w:ascii="Courier New" w:hAnsi="Courier New" w:cs="Courier New" w:hint="default"/>
        <w:spacing w:val="0"/>
        <w:w w:val="90"/>
        <w:lang w:val="en-US" w:eastAsia="en-US" w:bidi="ar-SA"/>
      </w:rPr>
    </w:lvl>
    <w:lvl w:ilvl="1" w:tplc="722C684E">
      <w:numFmt w:val="bullet"/>
      <w:lvlText w:val="•"/>
      <w:lvlJc w:val="left"/>
      <w:pPr>
        <w:ind w:left="1838" w:hanging="394"/>
      </w:pPr>
      <w:rPr>
        <w:rFonts w:hint="default"/>
        <w:lang w:val="en-US" w:eastAsia="en-US" w:bidi="ar-SA"/>
      </w:rPr>
    </w:lvl>
    <w:lvl w:ilvl="2" w:tplc="EC982C20">
      <w:numFmt w:val="bullet"/>
      <w:lvlText w:val="•"/>
      <w:lvlJc w:val="left"/>
      <w:pPr>
        <w:ind w:left="2797" w:hanging="394"/>
      </w:pPr>
      <w:rPr>
        <w:rFonts w:hint="default"/>
        <w:lang w:val="en-US" w:eastAsia="en-US" w:bidi="ar-SA"/>
      </w:rPr>
    </w:lvl>
    <w:lvl w:ilvl="3" w:tplc="11CAD18C">
      <w:numFmt w:val="bullet"/>
      <w:lvlText w:val="•"/>
      <w:lvlJc w:val="left"/>
      <w:pPr>
        <w:ind w:left="3756" w:hanging="394"/>
      </w:pPr>
      <w:rPr>
        <w:rFonts w:hint="default"/>
        <w:lang w:val="en-US" w:eastAsia="en-US" w:bidi="ar-SA"/>
      </w:rPr>
    </w:lvl>
    <w:lvl w:ilvl="4" w:tplc="843A3002">
      <w:numFmt w:val="bullet"/>
      <w:lvlText w:val="•"/>
      <w:lvlJc w:val="left"/>
      <w:pPr>
        <w:ind w:left="4715" w:hanging="394"/>
      </w:pPr>
      <w:rPr>
        <w:rFonts w:hint="default"/>
        <w:lang w:val="en-US" w:eastAsia="en-US" w:bidi="ar-SA"/>
      </w:rPr>
    </w:lvl>
    <w:lvl w:ilvl="5" w:tplc="4D06321A">
      <w:numFmt w:val="bullet"/>
      <w:lvlText w:val="•"/>
      <w:lvlJc w:val="left"/>
      <w:pPr>
        <w:ind w:left="5674" w:hanging="394"/>
      </w:pPr>
      <w:rPr>
        <w:rFonts w:hint="default"/>
        <w:lang w:val="en-US" w:eastAsia="en-US" w:bidi="ar-SA"/>
      </w:rPr>
    </w:lvl>
    <w:lvl w:ilvl="6" w:tplc="86A4CA48">
      <w:numFmt w:val="bullet"/>
      <w:lvlText w:val="•"/>
      <w:lvlJc w:val="left"/>
      <w:pPr>
        <w:ind w:left="6633" w:hanging="394"/>
      </w:pPr>
      <w:rPr>
        <w:rFonts w:hint="default"/>
        <w:lang w:val="en-US" w:eastAsia="en-US" w:bidi="ar-SA"/>
      </w:rPr>
    </w:lvl>
    <w:lvl w:ilvl="7" w:tplc="AFDE4A9E">
      <w:numFmt w:val="bullet"/>
      <w:lvlText w:val="•"/>
      <w:lvlJc w:val="left"/>
      <w:pPr>
        <w:ind w:left="7592" w:hanging="394"/>
      </w:pPr>
      <w:rPr>
        <w:rFonts w:hint="default"/>
        <w:lang w:val="en-US" w:eastAsia="en-US" w:bidi="ar-SA"/>
      </w:rPr>
    </w:lvl>
    <w:lvl w:ilvl="8" w:tplc="2206BD64">
      <w:numFmt w:val="bullet"/>
      <w:lvlText w:val="•"/>
      <w:lvlJc w:val="left"/>
      <w:pPr>
        <w:ind w:left="8551" w:hanging="394"/>
      </w:pPr>
      <w:rPr>
        <w:rFonts w:hint="default"/>
        <w:lang w:val="en-US" w:eastAsia="en-US" w:bidi="ar-SA"/>
      </w:rPr>
    </w:lvl>
  </w:abstractNum>
  <w:abstractNum w:abstractNumId="12" w15:restartNumberingAfterBreak="0">
    <w:nsid w:val="41A76726"/>
    <w:multiLevelType w:val="multilevel"/>
    <w:tmpl w:val="DF2E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4325F"/>
    <w:multiLevelType w:val="hybridMultilevel"/>
    <w:tmpl w:val="50066F86"/>
    <w:lvl w:ilvl="0" w:tplc="C46294A8">
      <w:start w:val="2"/>
      <w:numFmt w:val="upperRoman"/>
      <w:lvlText w:val="%1."/>
      <w:lvlJc w:val="left"/>
      <w:pPr>
        <w:ind w:left="2262" w:hanging="559"/>
        <w:jc w:val="right"/>
      </w:pPr>
      <w:rPr>
        <w:rFonts w:ascii="Arial" w:eastAsia="Arial" w:hAnsi="Arial" w:cs="Arial" w:hint="default"/>
        <w:b w:val="0"/>
        <w:bCs w:val="0"/>
        <w:i w:val="0"/>
        <w:iCs w:val="0"/>
        <w:spacing w:val="-1"/>
        <w:w w:val="91"/>
        <w:sz w:val="26"/>
        <w:szCs w:val="26"/>
        <w:lang w:val="en-US" w:eastAsia="en-US" w:bidi="ar-SA"/>
      </w:rPr>
    </w:lvl>
    <w:lvl w:ilvl="1" w:tplc="66BCA776">
      <w:numFmt w:val="bullet"/>
      <w:lvlText w:val="•"/>
      <w:lvlJc w:val="left"/>
      <w:pPr>
        <w:ind w:left="3080" w:hanging="559"/>
      </w:pPr>
      <w:rPr>
        <w:rFonts w:hint="default"/>
        <w:lang w:val="en-US" w:eastAsia="en-US" w:bidi="ar-SA"/>
      </w:rPr>
    </w:lvl>
    <w:lvl w:ilvl="2" w:tplc="D6A4E458">
      <w:numFmt w:val="bullet"/>
      <w:lvlText w:val="•"/>
      <w:lvlJc w:val="left"/>
      <w:pPr>
        <w:ind w:left="3901" w:hanging="559"/>
      </w:pPr>
      <w:rPr>
        <w:rFonts w:hint="default"/>
        <w:lang w:val="en-US" w:eastAsia="en-US" w:bidi="ar-SA"/>
      </w:rPr>
    </w:lvl>
    <w:lvl w:ilvl="3" w:tplc="C42093DC">
      <w:numFmt w:val="bullet"/>
      <w:lvlText w:val="•"/>
      <w:lvlJc w:val="left"/>
      <w:pPr>
        <w:ind w:left="4722" w:hanging="559"/>
      </w:pPr>
      <w:rPr>
        <w:rFonts w:hint="default"/>
        <w:lang w:val="en-US" w:eastAsia="en-US" w:bidi="ar-SA"/>
      </w:rPr>
    </w:lvl>
    <w:lvl w:ilvl="4" w:tplc="C95C847A">
      <w:numFmt w:val="bullet"/>
      <w:lvlText w:val="•"/>
      <w:lvlJc w:val="left"/>
      <w:pPr>
        <w:ind w:left="5543" w:hanging="559"/>
      </w:pPr>
      <w:rPr>
        <w:rFonts w:hint="default"/>
        <w:lang w:val="en-US" w:eastAsia="en-US" w:bidi="ar-SA"/>
      </w:rPr>
    </w:lvl>
    <w:lvl w:ilvl="5" w:tplc="A59283B8">
      <w:numFmt w:val="bullet"/>
      <w:lvlText w:val="•"/>
      <w:lvlJc w:val="left"/>
      <w:pPr>
        <w:ind w:left="6364" w:hanging="559"/>
      </w:pPr>
      <w:rPr>
        <w:rFonts w:hint="default"/>
        <w:lang w:val="en-US" w:eastAsia="en-US" w:bidi="ar-SA"/>
      </w:rPr>
    </w:lvl>
    <w:lvl w:ilvl="6" w:tplc="A26A6B54">
      <w:numFmt w:val="bullet"/>
      <w:lvlText w:val="•"/>
      <w:lvlJc w:val="left"/>
      <w:pPr>
        <w:ind w:left="7185" w:hanging="559"/>
      </w:pPr>
      <w:rPr>
        <w:rFonts w:hint="default"/>
        <w:lang w:val="en-US" w:eastAsia="en-US" w:bidi="ar-SA"/>
      </w:rPr>
    </w:lvl>
    <w:lvl w:ilvl="7" w:tplc="F8A21F18">
      <w:numFmt w:val="bullet"/>
      <w:lvlText w:val="•"/>
      <w:lvlJc w:val="left"/>
      <w:pPr>
        <w:ind w:left="8006" w:hanging="559"/>
      </w:pPr>
      <w:rPr>
        <w:rFonts w:hint="default"/>
        <w:lang w:val="en-US" w:eastAsia="en-US" w:bidi="ar-SA"/>
      </w:rPr>
    </w:lvl>
    <w:lvl w:ilvl="8" w:tplc="266A27DE">
      <w:numFmt w:val="bullet"/>
      <w:lvlText w:val="•"/>
      <w:lvlJc w:val="left"/>
      <w:pPr>
        <w:ind w:left="8827" w:hanging="559"/>
      </w:pPr>
      <w:rPr>
        <w:rFonts w:hint="default"/>
        <w:lang w:val="en-US" w:eastAsia="en-US" w:bidi="ar-SA"/>
      </w:rPr>
    </w:lvl>
  </w:abstractNum>
  <w:abstractNum w:abstractNumId="14" w15:restartNumberingAfterBreak="0">
    <w:nsid w:val="4C5F19CF"/>
    <w:multiLevelType w:val="hybridMultilevel"/>
    <w:tmpl w:val="9C0620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745E85"/>
    <w:multiLevelType w:val="multilevel"/>
    <w:tmpl w:val="808AAC40"/>
    <w:lvl w:ilvl="0">
      <w:start w:val="1"/>
      <w:numFmt w:val="bullet"/>
      <w:lvlText w:val=""/>
      <w:lvlJc w:val="left"/>
      <w:pPr>
        <w:ind w:left="360" w:hanging="360"/>
      </w:pPr>
      <w:rPr>
        <w:rFonts w:ascii="Symbol" w:hAnsi="Symbol" w:hint="default"/>
      </w:rPr>
    </w:lvl>
    <w:lvl w:ilvl="1">
      <w:start w:val="1"/>
      <w:numFmt w:val="bullet"/>
      <w:lvlText w:val=""/>
      <w:lvlJc w:val="left"/>
      <w:pPr>
        <w:ind w:left="945" w:hanging="360"/>
      </w:pPr>
      <w:rPr>
        <w:rFonts w:ascii="Symbol" w:hAnsi="Symbol"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16" w15:restartNumberingAfterBreak="0">
    <w:nsid w:val="59A37D17"/>
    <w:multiLevelType w:val="multilevel"/>
    <w:tmpl w:val="4576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003F5"/>
    <w:multiLevelType w:val="hybridMultilevel"/>
    <w:tmpl w:val="05B667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B3464"/>
    <w:multiLevelType w:val="hybridMultilevel"/>
    <w:tmpl w:val="2EB0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E2E4A"/>
    <w:multiLevelType w:val="hybridMultilevel"/>
    <w:tmpl w:val="F02EB458"/>
    <w:lvl w:ilvl="0" w:tplc="187EE17A">
      <w:numFmt w:val="bullet"/>
      <w:lvlText w:val="o"/>
      <w:lvlJc w:val="left"/>
      <w:pPr>
        <w:ind w:left="833" w:hanging="366"/>
      </w:pPr>
      <w:rPr>
        <w:rFonts w:ascii="Arial" w:eastAsia="Arial" w:hAnsi="Arial" w:cs="Arial" w:hint="default"/>
        <w:spacing w:val="0"/>
        <w:w w:val="63"/>
        <w:lang w:val="en-US" w:eastAsia="en-US" w:bidi="ar-SA"/>
      </w:rPr>
    </w:lvl>
    <w:lvl w:ilvl="1" w:tplc="BBFA1CB0">
      <w:numFmt w:val="bullet"/>
      <w:lvlText w:val="•"/>
      <w:lvlJc w:val="left"/>
      <w:pPr>
        <w:ind w:left="1802" w:hanging="366"/>
      </w:pPr>
      <w:rPr>
        <w:rFonts w:hint="default"/>
        <w:lang w:val="en-US" w:eastAsia="en-US" w:bidi="ar-SA"/>
      </w:rPr>
    </w:lvl>
    <w:lvl w:ilvl="2" w:tplc="D26AE064">
      <w:numFmt w:val="bullet"/>
      <w:lvlText w:val="•"/>
      <w:lvlJc w:val="left"/>
      <w:pPr>
        <w:ind w:left="2765" w:hanging="366"/>
      </w:pPr>
      <w:rPr>
        <w:rFonts w:hint="default"/>
        <w:lang w:val="en-US" w:eastAsia="en-US" w:bidi="ar-SA"/>
      </w:rPr>
    </w:lvl>
    <w:lvl w:ilvl="3" w:tplc="DD00EB52">
      <w:numFmt w:val="bullet"/>
      <w:lvlText w:val="•"/>
      <w:lvlJc w:val="left"/>
      <w:pPr>
        <w:ind w:left="3728" w:hanging="366"/>
      </w:pPr>
      <w:rPr>
        <w:rFonts w:hint="default"/>
        <w:lang w:val="en-US" w:eastAsia="en-US" w:bidi="ar-SA"/>
      </w:rPr>
    </w:lvl>
    <w:lvl w:ilvl="4" w:tplc="39501592">
      <w:numFmt w:val="bullet"/>
      <w:lvlText w:val="•"/>
      <w:lvlJc w:val="left"/>
      <w:pPr>
        <w:ind w:left="4691" w:hanging="366"/>
      </w:pPr>
      <w:rPr>
        <w:rFonts w:hint="default"/>
        <w:lang w:val="en-US" w:eastAsia="en-US" w:bidi="ar-SA"/>
      </w:rPr>
    </w:lvl>
    <w:lvl w:ilvl="5" w:tplc="FEDCC396">
      <w:numFmt w:val="bullet"/>
      <w:lvlText w:val="•"/>
      <w:lvlJc w:val="left"/>
      <w:pPr>
        <w:ind w:left="5654" w:hanging="366"/>
      </w:pPr>
      <w:rPr>
        <w:rFonts w:hint="default"/>
        <w:lang w:val="en-US" w:eastAsia="en-US" w:bidi="ar-SA"/>
      </w:rPr>
    </w:lvl>
    <w:lvl w:ilvl="6" w:tplc="E698E696">
      <w:numFmt w:val="bullet"/>
      <w:lvlText w:val="•"/>
      <w:lvlJc w:val="left"/>
      <w:pPr>
        <w:ind w:left="6617" w:hanging="366"/>
      </w:pPr>
      <w:rPr>
        <w:rFonts w:hint="default"/>
        <w:lang w:val="en-US" w:eastAsia="en-US" w:bidi="ar-SA"/>
      </w:rPr>
    </w:lvl>
    <w:lvl w:ilvl="7" w:tplc="9B2A0FE4">
      <w:numFmt w:val="bullet"/>
      <w:lvlText w:val="•"/>
      <w:lvlJc w:val="left"/>
      <w:pPr>
        <w:ind w:left="7580" w:hanging="366"/>
      </w:pPr>
      <w:rPr>
        <w:rFonts w:hint="default"/>
        <w:lang w:val="en-US" w:eastAsia="en-US" w:bidi="ar-SA"/>
      </w:rPr>
    </w:lvl>
    <w:lvl w:ilvl="8" w:tplc="EFF641A2">
      <w:numFmt w:val="bullet"/>
      <w:lvlText w:val="•"/>
      <w:lvlJc w:val="left"/>
      <w:pPr>
        <w:ind w:left="8543" w:hanging="366"/>
      </w:pPr>
      <w:rPr>
        <w:rFonts w:hint="default"/>
        <w:lang w:val="en-US" w:eastAsia="en-US" w:bidi="ar-SA"/>
      </w:rPr>
    </w:lvl>
  </w:abstractNum>
  <w:abstractNum w:abstractNumId="20" w15:restartNumberingAfterBreak="0">
    <w:nsid w:val="6CB34FB8"/>
    <w:multiLevelType w:val="multilevel"/>
    <w:tmpl w:val="0BC6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72DF0"/>
    <w:multiLevelType w:val="hybridMultilevel"/>
    <w:tmpl w:val="04F6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C5BF4"/>
    <w:multiLevelType w:val="hybridMultilevel"/>
    <w:tmpl w:val="E2E283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07F35"/>
    <w:multiLevelType w:val="hybridMultilevel"/>
    <w:tmpl w:val="EF32E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1"/>
  </w:num>
  <w:num w:numId="4">
    <w:abstractNumId w:val="19"/>
  </w:num>
  <w:num w:numId="5">
    <w:abstractNumId w:val="6"/>
  </w:num>
  <w:num w:numId="6">
    <w:abstractNumId w:val="15"/>
  </w:num>
  <w:num w:numId="7">
    <w:abstractNumId w:val="10"/>
  </w:num>
  <w:num w:numId="8">
    <w:abstractNumId w:val="18"/>
  </w:num>
  <w:num w:numId="9">
    <w:abstractNumId w:val="13"/>
  </w:num>
  <w:num w:numId="10">
    <w:abstractNumId w:val="17"/>
  </w:num>
  <w:num w:numId="11">
    <w:abstractNumId w:val="16"/>
  </w:num>
  <w:num w:numId="12">
    <w:abstractNumId w:val="4"/>
  </w:num>
  <w:num w:numId="13">
    <w:abstractNumId w:val="20"/>
  </w:num>
  <w:num w:numId="14">
    <w:abstractNumId w:val="5"/>
  </w:num>
  <w:num w:numId="15">
    <w:abstractNumId w:val="12"/>
  </w:num>
  <w:num w:numId="16">
    <w:abstractNumId w:val="11"/>
  </w:num>
  <w:num w:numId="17">
    <w:abstractNumId w:val="0"/>
  </w:num>
  <w:num w:numId="18">
    <w:abstractNumId w:val="14"/>
  </w:num>
  <w:num w:numId="19">
    <w:abstractNumId w:val="22"/>
  </w:num>
  <w:num w:numId="20">
    <w:abstractNumId w:val="8"/>
  </w:num>
  <w:num w:numId="21">
    <w:abstractNumId w:val="23"/>
  </w:num>
  <w:num w:numId="22">
    <w:abstractNumId w:val="7"/>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0B"/>
    <w:rsid w:val="00094CEC"/>
    <w:rsid w:val="000F3F31"/>
    <w:rsid w:val="00223C6A"/>
    <w:rsid w:val="00473AF5"/>
    <w:rsid w:val="004B4F18"/>
    <w:rsid w:val="0055430C"/>
    <w:rsid w:val="00665F59"/>
    <w:rsid w:val="0067780B"/>
    <w:rsid w:val="006F304A"/>
    <w:rsid w:val="00892E7F"/>
    <w:rsid w:val="008F2008"/>
    <w:rsid w:val="00AD0794"/>
    <w:rsid w:val="00BC644E"/>
    <w:rsid w:val="00C04DCA"/>
    <w:rsid w:val="00C25378"/>
    <w:rsid w:val="00DD2BC3"/>
    <w:rsid w:val="00DF75DB"/>
    <w:rsid w:val="00F51F04"/>
    <w:rsid w:val="00FA3E32"/>
    <w:rsid w:val="00FC4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5C5F"/>
  <w15:chartTrackingRefBased/>
  <w15:docId w15:val="{A571BC1C-1141-471C-BEA5-916DD40E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7780B"/>
    <w:pPr>
      <w:ind w:left="720"/>
      <w:contextualSpacing/>
    </w:pPr>
  </w:style>
  <w:style w:type="character" w:styleId="CommentReference">
    <w:name w:val="annotation reference"/>
    <w:basedOn w:val="DefaultParagraphFont"/>
    <w:uiPriority w:val="99"/>
    <w:semiHidden/>
    <w:unhideWhenUsed/>
    <w:rsid w:val="00AD0794"/>
    <w:rPr>
      <w:sz w:val="16"/>
      <w:szCs w:val="16"/>
    </w:rPr>
  </w:style>
  <w:style w:type="paragraph" w:styleId="CommentText">
    <w:name w:val="annotation text"/>
    <w:basedOn w:val="Normal"/>
    <w:link w:val="CommentTextChar"/>
    <w:uiPriority w:val="99"/>
    <w:semiHidden/>
    <w:unhideWhenUsed/>
    <w:rsid w:val="00AD0794"/>
    <w:pPr>
      <w:spacing w:line="240" w:lineRule="auto"/>
    </w:pPr>
    <w:rPr>
      <w:sz w:val="20"/>
      <w:szCs w:val="20"/>
    </w:rPr>
  </w:style>
  <w:style w:type="character" w:customStyle="1" w:styleId="CommentTextChar">
    <w:name w:val="Comment Text Char"/>
    <w:basedOn w:val="DefaultParagraphFont"/>
    <w:link w:val="CommentText"/>
    <w:uiPriority w:val="99"/>
    <w:semiHidden/>
    <w:rsid w:val="00AD0794"/>
    <w:rPr>
      <w:sz w:val="20"/>
      <w:szCs w:val="20"/>
    </w:rPr>
  </w:style>
  <w:style w:type="paragraph" w:styleId="CommentSubject">
    <w:name w:val="annotation subject"/>
    <w:basedOn w:val="CommentText"/>
    <w:next w:val="CommentText"/>
    <w:link w:val="CommentSubjectChar"/>
    <w:uiPriority w:val="99"/>
    <w:semiHidden/>
    <w:unhideWhenUsed/>
    <w:rsid w:val="00AD0794"/>
    <w:rPr>
      <w:b/>
      <w:bCs/>
    </w:rPr>
  </w:style>
  <w:style w:type="character" w:customStyle="1" w:styleId="CommentSubjectChar">
    <w:name w:val="Comment Subject Char"/>
    <w:basedOn w:val="CommentTextChar"/>
    <w:link w:val="CommentSubject"/>
    <w:uiPriority w:val="99"/>
    <w:semiHidden/>
    <w:rsid w:val="00AD0794"/>
    <w:rPr>
      <w:b/>
      <w:bCs/>
      <w:sz w:val="20"/>
      <w:szCs w:val="20"/>
    </w:rPr>
  </w:style>
  <w:style w:type="paragraph" w:styleId="BalloonText">
    <w:name w:val="Balloon Text"/>
    <w:basedOn w:val="Normal"/>
    <w:link w:val="BalloonTextChar"/>
    <w:uiPriority w:val="99"/>
    <w:semiHidden/>
    <w:unhideWhenUsed/>
    <w:rsid w:val="00AD0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794"/>
    <w:rPr>
      <w:rFonts w:ascii="Segoe UI" w:hAnsi="Segoe UI" w:cs="Segoe UI"/>
      <w:sz w:val="18"/>
      <w:szCs w:val="18"/>
    </w:rPr>
  </w:style>
  <w:style w:type="paragraph" w:styleId="BodyText">
    <w:name w:val="Body Text"/>
    <w:basedOn w:val="Normal"/>
    <w:link w:val="BodyTextChar"/>
    <w:uiPriority w:val="1"/>
    <w:qFormat/>
    <w:rsid w:val="00473AF5"/>
    <w:pPr>
      <w:widowControl w:val="0"/>
      <w:autoSpaceDE w:val="0"/>
      <w:autoSpaceDN w:val="0"/>
      <w:spacing w:after="0" w:line="240" w:lineRule="auto"/>
    </w:pPr>
    <w:rPr>
      <w:rFonts w:ascii="Arial" w:eastAsia="Arial" w:hAnsi="Arial" w:cs="Arial"/>
      <w:sz w:val="25"/>
      <w:szCs w:val="25"/>
      <w:lang w:val="en-US"/>
    </w:rPr>
  </w:style>
  <w:style w:type="character" w:customStyle="1" w:styleId="BodyTextChar">
    <w:name w:val="Body Text Char"/>
    <w:basedOn w:val="DefaultParagraphFont"/>
    <w:link w:val="BodyText"/>
    <w:uiPriority w:val="1"/>
    <w:rsid w:val="00473AF5"/>
    <w:rPr>
      <w:rFonts w:ascii="Arial" w:eastAsia="Arial" w:hAnsi="Arial" w:cs="Arial"/>
      <w:sz w:val="25"/>
      <w:szCs w:val="25"/>
      <w:lang w:val="en-US"/>
    </w:rPr>
  </w:style>
  <w:style w:type="character" w:styleId="Hyperlink">
    <w:name w:val="Hyperlink"/>
    <w:basedOn w:val="DefaultParagraphFont"/>
    <w:uiPriority w:val="99"/>
    <w:unhideWhenUsed/>
    <w:rsid w:val="0055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7801">
      <w:bodyDiv w:val="1"/>
      <w:marLeft w:val="0"/>
      <w:marRight w:val="0"/>
      <w:marTop w:val="0"/>
      <w:marBottom w:val="0"/>
      <w:divBdr>
        <w:top w:val="none" w:sz="0" w:space="0" w:color="auto"/>
        <w:left w:val="none" w:sz="0" w:space="0" w:color="auto"/>
        <w:bottom w:val="none" w:sz="0" w:space="0" w:color="auto"/>
        <w:right w:val="none" w:sz="0" w:space="0" w:color="auto"/>
      </w:divBdr>
    </w:div>
    <w:div w:id="1757167649">
      <w:bodyDiv w:val="1"/>
      <w:marLeft w:val="0"/>
      <w:marRight w:val="0"/>
      <w:marTop w:val="0"/>
      <w:marBottom w:val="0"/>
      <w:divBdr>
        <w:top w:val="none" w:sz="0" w:space="0" w:color="auto"/>
        <w:left w:val="none" w:sz="0" w:space="0" w:color="auto"/>
        <w:bottom w:val="none" w:sz="0" w:space="0" w:color="auto"/>
        <w:right w:val="none" w:sz="0" w:space="0" w:color="auto"/>
      </w:divBdr>
      <w:divsChild>
        <w:div w:id="417288775">
          <w:marLeft w:val="0"/>
          <w:marRight w:val="0"/>
          <w:marTop w:val="0"/>
          <w:marBottom w:val="0"/>
          <w:divBdr>
            <w:top w:val="none" w:sz="0" w:space="0" w:color="auto"/>
            <w:left w:val="none" w:sz="0" w:space="0" w:color="auto"/>
            <w:bottom w:val="none" w:sz="0" w:space="0" w:color="auto"/>
            <w:right w:val="none" w:sz="0" w:space="0" w:color="auto"/>
          </w:divBdr>
        </w:div>
        <w:div w:id="552741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leaders.thekeysupport.com/pupils-and-parents/sen/managing/local-offer-what-you-need-to-know/" TargetMode="External"/><Relationship Id="rId3" Type="http://schemas.openxmlformats.org/officeDocument/2006/relationships/styles" Target="styles.xml"/><Relationship Id="rId7" Type="http://schemas.openxmlformats.org/officeDocument/2006/relationships/hyperlink" Target="https://schoolleaders.thekeysupport.com/administration-and-management/ethos-equality/equality-requirements-and-procedures/equality-act-2010-reasonable-adjust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olleaders.thekeysupport.com/pupils-and-parents/sen/managing/sen-provision-effective-collab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2148-C6D4-484C-9CA7-149376EB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Gaughan</dc:creator>
  <cp:keywords/>
  <dc:description/>
  <cp:lastModifiedBy>Staff1</cp:lastModifiedBy>
  <cp:revision>3</cp:revision>
  <dcterms:created xsi:type="dcterms:W3CDTF">2025-04-02T12:01:00Z</dcterms:created>
  <dcterms:modified xsi:type="dcterms:W3CDTF">2025-04-02T15:30:00Z</dcterms:modified>
</cp:coreProperties>
</file>